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0E182" w14:textId="77777777" w:rsidR="00CB70AF" w:rsidRDefault="00CB70AF" w:rsidP="00CB70AF">
      <w:pPr>
        <w:jc w:val="center"/>
        <w:rPr>
          <w:rFonts w:eastAsia="Calibri"/>
          <w:sz w:val="28"/>
          <w:szCs w:val="28"/>
          <w:lang w:eastAsia="en-US"/>
        </w:rPr>
      </w:pPr>
      <w:bookmarkStart w:id="0" w:name="_Hlk194442334"/>
      <w:bookmarkEnd w:id="0"/>
      <w:r>
        <w:rPr>
          <w:sz w:val="28"/>
          <w:szCs w:val="28"/>
        </w:rPr>
        <w:t>КРАСНОДАРСКИЙ КРАЙ</w:t>
      </w:r>
    </w:p>
    <w:p w14:paraId="46C81451" w14:textId="77777777" w:rsidR="00CB70AF" w:rsidRDefault="00CB70AF" w:rsidP="00CB70AF">
      <w:pPr>
        <w:jc w:val="center"/>
        <w:rPr>
          <w:kern w:val="2"/>
          <w:sz w:val="28"/>
          <w:szCs w:val="28"/>
          <w:lang w:eastAsia="ja-JP"/>
        </w:rPr>
      </w:pPr>
      <w:r>
        <w:rPr>
          <w:sz w:val="28"/>
          <w:szCs w:val="28"/>
        </w:rPr>
        <w:t>ТБИЛИССКИЙ РАЙОН</w:t>
      </w:r>
    </w:p>
    <w:p w14:paraId="04C02F79" w14:textId="77777777" w:rsidR="00CB70AF" w:rsidRDefault="00CB70AF" w:rsidP="00CB70AF">
      <w:pPr>
        <w:jc w:val="center"/>
        <w:rPr>
          <w:sz w:val="28"/>
          <w:szCs w:val="28"/>
        </w:rPr>
      </w:pPr>
      <w:r>
        <w:rPr>
          <w:sz w:val="28"/>
          <w:szCs w:val="28"/>
        </w:rPr>
        <w:t>АДМИНИСТРАЦИЯ МУНИЦИПАЛЬНОГО ОБРАЗОВАНИЯ</w:t>
      </w:r>
    </w:p>
    <w:p w14:paraId="5BE9EE0D" w14:textId="77777777" w:rsidR="00CB70AF" w:rsidRDefault="00CB70AF" w:rsidP="00CB70AF">
      <w:pPr>
        <w:jc w:val="center"/>
        <w:rPr>
          <w:sz w:val="28"/>
          <w:szCs w:val="28"/>
        </w:rPr>
      </w:pPr>
      <w:r>
        <w:rPr>
          <w:sz w:val="28"/>
          <w:szCs w:val="28"/>
        </w:rPr>
        <w:t>ТБИЛИССКИЙ РАЙОН</w:t>
      </w:r>
    </w:p>
    <w:p w14:paraId="385E524C" w14:textId="77777777" w:rsidR="00CB70AF" w:rsidRDefault="00CB70AF" w:rsidP="00CB70AF">
      <w:pPr>
        <w:jc w:val="center"/>
        <w:rPr>
          <w:sz w:val="28"/>
          <w:szCs w:val="28"/>
        </w:rPr>
      </w:pPr>
    </w:p>
    <w:p w14:paraId="158804D4" w14:textId="77777777" w:rsidR="00CB70AF" w:rsidRDefault="00CB70AF" w:rsidP="00CB70AF">
      <w:pPr>
        <w:jc w:val="center"/>
        <w:rPr>
          <w:sz w:val="28"/>
          <w:szCs w:val="28"/>
        </w:rPr>
      </w:pPr>
      <w:r>
        <w:rPr>
          <w:sz w:val="28"/>
          <w:szCs w:val="28"/>
        </w:rPr>
        <w:t>ПОСТАНОВЛЕНИЕ</w:t>
      </w:r>
    </w:p>
    <w:p w14:paraId="1E2DFCFA" w14:textId="77777777" w:rsidR="00CB70AF" w:rsidRDefault="00CB70AF" w:rsidP="00CB70AF">
      <w:pPr>
        <w:jc w:val="center"/>
        <w:rPr>
          <w:sz w:val="28"/>
          <w:szCs w:val="28"/>
        </w:rPr>
      </w:pPr>
    </w:p>
    <w:p w14:paraId="654ED2FE" w14:textId="77777777" w:rsidR="00CB70AF" w:rsidRDefault="00CB70AF" w:rsidP="00CB70AF">
      <w:pPr>
        <w:jc w:val="center"/>
        <w:rPr>
          <w:sz w:val="28"/>
          <w:szCs w:val="28"/>
        </w:rPr>
      </w:pPr>
      <w:r>
        <w:rPr>
          <w:sz w:val="28"/>
          <w:szCs w:val="28"/>
        </w:rPr>
        <w:t xml:space="preserve">___________ 2025 года </w:t>
      </w:r>
      <w:r>
        <w:rPr>
          <w:sz w:val="28"/>
          <w:szCs w:val="28"/>
        </w:rPr>
        <w:tab/>
      </w:r>
      <w:r>
        <w:rPr>
          <w:sz w:val="28"/>
          <w:szCs w:val="28"/>
        </w:rPr>
        <w:tab/>
      </w:r>
      <w:r>
        <w:rPr>
          <w:sz w:val="28"/>
          <w:szCs w:val="28"/>
        </w:rPr>
        <w:tab/>
        <w:t>№ ______</w:t>
      </w:r>
      <w:r>
        <w:rPr>
          <w:sz w:val="28"/>
          <w:szCs w:val="28"/>
        </w:rPr>
        <w:tab/>
      </w:r>
      <w:r>
        <w:rPr>
          <w:sz w:val="28"/>
          <w:szCs w:val="28"/>
        </w:rPr>
        <w:tab/>
        <w:t>ст-ца Тбилисская</w:t>
      </w:r>
    </w:p>
    <w:p w14:paraId="20B9B2B9" w14:textId="77777777" w:rsidR="008C7AF7" w:rsidRDefault="008C7AF7" w:rsidP="008C7AF7">
      <w:pPr>
        <w:jc w:val="center"/>
        <w:rPr>
          <w:b/>
          <w:bCs/>
          <w:sz w:val="28"/>
          <w:szCs w:val="28"/>
        </w:rPr>
      </w:pPr>
    </w:p>
    <w:p w14:paraId="0F0A2526" w14:textId="77777777" w:rsidR="008C7AF7" w:rsidRDefault="008C7AF7" w:rsidP="008C7AF7">
      <w:pPr>
        <w:jc w:val="center"/>
        <w:rPr>
          <w:b/>
          <w:bCs/>
          <w:sz w:val="28"/>
          <w:szCs w:val="28"/>
        </w:rPr>
      </w:pPr>
    </w:p>
    <w:p w14:paraId="2E53FC2D" w14:textId="77777777" w:rsidR="008C7AF7" w:rsidRDefault="008C7AF7" w:rsidP="008C7AF7">
      <w:pPr>
        <w:jc w:val="center"/>
        <w:rPr>
          <w:sz w:val="28"/>
          <w:szCs w:val="28"/>
        </w:rPr>
      </w:pPr>
      <w:r w:rsidRPr="00E55F15">
        <w:rPr>
          <w:b/>
          <w:bCs/>
          <w:sz w:val="28"/>
          <w:szCs w:val="28"/>
        </w:rPr>
        <w:t xml:space="preserve">Об утверждении Порядка предоставления субсидий из бюджета муниципального образования </w:t>
      </w:r>
      <w:r>
        <w:rPr>
          <w:b/>
          <w:bCs/>
          <w:sz w:val="28"/>
          <w:szCs w:val="28"/>
        </w:rPr>
        <w:t>Тбилисский</w:t>
      </w:r>
      <w:r w:rsidRPr="00E55F15">
        <w:rPr>
          <w:b/>
          <w:bCs/>
          <w:sz w:val="28"/>
          <w:szCs w:val="28"/>
        </w:rPr>
        <w:t xml:space="preserve"> район социально ориентированным некоммерческим организациям</w:t>
      </w:r>
      <w:r>
        <w:rPr>
          <w:sz w:val="28"/>
          <w:szCs w:val="28"/>
        </w:rPr>
        <w:t> </w:t>
      </w:r>
    </w:p>
    <w:p w14:paraId="66FE1EF1" w14:textId="77777777" w:rsidR="008C7AF7" w:rsidRDefault="008C7AF7" w:rsidP="008C7AF7">
      <w:pPr>
        <w:jc w:val="both"/>
        <w:rPr>
          <w:sz w:val="28"/>
          <w:szCs w:val="28"/>
        </w:rPr>
      </w:pPr>
      <w:r>
        <w:rPr>
          <w:sz w:val="28"/>
          <w:szCs w:val="28"/>
        </w:rPr>
        <w:t> </w:t>
      </w:r>
    </w:p>
    <w:p w14:paraId="3DF5E02A" w14:textId="77777777" w:rsidR="008C7AF7" w:rsidRDefault="008C7AF7" w:rsidP="008C7AF7">
      <w:pPr>
        <w:jc w:val="both"/>
        <w:rPr>
          <w:sz w:val="28"/>
          <w:szCs w:val="28"/>
        </w:rPr>
      </w:pPr>
      <w:r>
        <w:rPr>
          <w:sz w:val="28"/>
          <w:szCs w:val="28"/>
        </w:rPr>
        <w:tab/>
      </w:r>
      <w:r w:rsidRPr="00E55F15">
        <w:rPr>
          <w:sz w:val="28"/>
          <w:szCs w:val="28"/>
        </w:rPr>
        <w:t>В соответствии с пунктом 2 статьи 78.1 Бюджетного кодекса Российской Федерации,</w:t>
      </w:r>
      <w:r>
        <w:rPr>
          <w:sz w:val="28"/>
          <w:szCs w:val="28"/>
        </w:rPr>
        <w:t xml:space="preserve"> </w:t>
      </w:r>
      <w:r w:rsidRPr="00E55F15">
        <w:rPr>
          <w:sz w:val="28"/>
          <w:szCs w:val="28"/>
        </w:rPr>
        <w:t xml:space="preserve">федеральными законами от 19 мая 1995 </w:t>
      </w:r>
      <w:r>
        <w:rPr>
          <w:sz w:val="28"/>
          <w:szCs w:val="28"/>
        </w:rPr>
        <w:t>г.</w:t>
      </w:r>
      <w:r w:rsidRPr="00E55F15">
        <w:rPr>
          <w:sz w:val="28"/>
          <w:szCs w:val="28"/>
        </w:rPr>
        <w:t xml:space="preserve"> № 82-ФЗ </w:t>
      </w:r>
      <w:r>
        <w:rPr>
          <w:sz w:val="28"/>
          <w:szCs w:val="28"/>
        </w:rPr>
        <w:t>«</w:t>
      </w:r>
      <w:r w:rsidRPr="00E55F15">
        <w:rPr>
          <w:sz w:val="28"/>
          <w:szCs w:val="28"/>
        </w:rPr>
        <w:t>Об общественных объединениях</w:t>
      </w:r>
      <w:r>
        <w:rPr>
          <w:sz w:val="28"/>
          <w:szCs w:val="28"/>
        </w:rPr>
        <w:t>»</w:t>
      </w:r>
      <w:r w:rsidRPr="00E55F15">
        <w:rPr>
          <w:sz w:val="28"/>
          <w:szCs w:val="28"/>
        </w:rPr>
        <w:t>,</w:t>
      </w:r>
      <w:r>
        <w:rPr>
          <w:sz w:val="28"/>
          <w:szCs w:val="28"/>
        </w:rPr>
        <w:t xml:space="preserve"> </w:t>
      </w:r>
      <w:r w:rsidRPr="00E55F15">
        <w:rPr>
          <w:sz w:val="28"/>
          <w:szCs w:val="28"/>
        </w:rPr>
        <w:t xml:space="preserve">от 12 января 1996 </w:t>
      </w:r>
      <w:r>
        <w:rPr>
          <w:sz w:val="28"/>
          <w:szCs w:val="28"/>
        </w:rPr>
        <w:t>г.</w:t>
      </w:r>
      <w:r w:rsidRPr="00E55F15">
        <w:rPr>
          <w:sz w:val="28"/>
          <w:szCs w:val="28"/>
        </w:rPr>
        <w:t xml:space="preserve"> № 7-ФЗ </w:t>
      </w:r>
      <w:r>
        <w:rPr>
          <w:sz w:val="28"/>
          <w:szCs w:val="28"/>
        </w:rPr>
        <w:t>«</w:t>
      </w:r>
      <w:r w:rsidRPr="00E55F15">
        <w:rPr>
          <w:sz w:val="28"/>
          <w:szCs w:val="28"/>
        </w:rPr>
        <w:t>О некоммерчески</w:t>
      </w:r>
      <w:r>
        <w:rPr>
          <w:sz w:val="28"/>
          <w:szCs w:val="28"/>
        </w:rPr>
        <w:t>х</w:t>
      </w:r>
      <w:r w:rsidRPr="00E55F15">
        <w:rPr>
          <w:sz w:val="28"/>
          <w:szCs w:val="28"/>
        </w:rPr>
        <w:t xml:space="preserve"> организациях</w:t>
      </w:r>
      <w:r>
        <w:rPr>
          <w:sz w:val="28"/>
          <w:szCs w:val="28"/>
        </w:rPr>
        <w:t>»</w:t>
      </w:r>
      <w:r w:rsidRPr="00E55F15">
        <w:rPr>
          <w:sz w:val="28"/>
          <w:szCs w:val="28"/>
        </w:rPr>
        <w:t xml:space="preserve">, от 6 октября 2003 </w:t>
      </w:r>
      <w:r>
        <w:rPr>
          <w:sz w:val="28"/>
          <w:szCs w:val="28"/>
        </w:rPr>
        <w:t xml:space="preserve">г. </w:t>
      </w:r>
      <w:r w:rsidRPr="00E55F15">
        <w:rPr>
          <w:sz w:val="28"/>
          <w:szCs w:val="28"/>
        </w:rPr>
        <w:t xml:space="preserve">№ 131-ФЗ </w:t>
      </w:r>
      <w:r>
        <w:rPr>
          <w:sz w:val="28"/>
          <w:szCs w:val="28"/>
        </w:rPr>
        <w:t>«</w:t>
      </w:r>
      <w:r w:rsidRPr="00E55F15">
        <w:rPr>
          <w:sz w:val="28"/>
          <w:szCs w:val="28"/>
        </w:rPr>
        <w:t>Об общих принципах организации местного самоуправления в Российской Федерации</w:t>
      </w:r>
      <w:r>
        <w:rPr>
          <w:sz w:val="28"/>
          <w:szCs w:val="28"/>
        </w:rPr>
        <w:t>»</w:t>
      </w:r>
      <w:r w:rsidRPr="00E55F15">
        <w:rPr>
          <w:sz w:val="28"/>
          <w:szCs w:val="28"/>
        </w:rPr>
        <w:t xml:space="preserve">, постановлением Правительства Российской Федерации от 25 октября 2023 </w:t>
      </w:r>
      <w:r>
        <w:rPr>
          <w:sz w:val="28"/>
          <w:szCs w:val="28"/>
        </w:rPr>
        <w:t xml:space="preserve">г.                           </w:t>
      </w:r>
      <w:r w:rsidRPr="00E55F15">
        <w:rPr>
          <w:sz w:val="28"/>
          <w:szCs w:val="28"/>
        </w:rPr>
        <w:t xml:space="preserve">№ 1782 </w:t>
      </w:r>
      <w:r>
        <w:rPr>
          <w:sz w:val="28"/>
          <w:szCs w:val="28"/>
        </w:rPr>
        <w:t>«</w:t>
      </w:r>
      <w:r w:rsidRPr="00E55F15">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w:t>
      </w:r>
      <w:r>
        <w:rPr>
          <w:sz w:val="28"/>
          <w:szCs w:val="28"/>
        </w:rPr>
        <w:t xml:space="preserve"> </w:t>
      </w:r>
      <w:r w:rsidRPr="00E55F15">
        <w:rPr>
          <w:sz w:val="28"/>
          <w:szCs w:val="28"/>
        </w:rPr>
        <w:t>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sz w:val="28"/>
          <w:szCs w:val="28"/>
        </w:rPr>
        <w:t>»</w:t>
      </w:r>
      <w:r w:rsidRPr="00E55F15">
        <w:rPr>
          <w:sz w:val="28"/>
          <w:szCs w:val="28"/>
        </w:rPr>
        <w:t xml:space="preserve">, законами Краснодарского края </w:t>
      </w:r>
      <w:r>
        <w:rPr>
          <w:sz w:val="28"/>
          <w:szCs w:val="28"/>
        </w:rPr>
        <w:t xml:space="preserve">                                  </w:t>
      </w:r>
      <w:r w:rsidRPr="00E55F15">
        <w:rPr>
          <w:sz w:val="28"/>
          <w:szCs w:val="28"/>
        </w:rPr>
        <w:t xml:space="preserve">от 7 июня 2011 </w:t>
      </w:r>
      <w:r>
        <w:rPr>
          <w:sz w:val="28"/>
          <w:szCs w:val="28"/>
        </w:rPr>
        <w:t xml:space="preserve">г. </w:t>
      </w:r>
      <w:r w:rsidRPr="00E55F15">
        <w:rPr>
          <w:sz w:val="28"/>
          <w:szCs w:val="28"/>
        </w:rPr>
        <w:t xml:space="preserve">№ 2264-KЗ </w:t>
      </w:r>
      <w:r>
        <w:rPr>
          <w:sz w:val="28"/>
          <w:szCs w:val="28"/>
        </w:rPr>
        <w:t>«</w:t>
      </w:r>
      <w:r w:rsidRPr="00E55F15">
        <w:rPr>
          <w:sz w:val="28"/>
          <w:szCs w:val="28"/>
        </w:rPr>
        <w:t>О поддержке социально ориентированных некоммерческих организаций, осуществляющих деятельность в Краснодарском крае</w:t>
      </w:r>
      <w:r>
        <w:rPr>
          <w:sz w:val="28"/>
          <w:szCs w:val="28"/>
        </w:rPr>
        <w:t>»</w:t>
      </w:r>
      <w:r w:rsidRPr="00E55F15">
        <w:rPr>
          <w:sz w:val="28"/>
          <w:szCs w:val="28"/>
        </w:rPr>
        <w:t xml:space="preserve">, от 1 марта 2013 </w:t>
      </w:r>
      <w:r>
        <w:rPr>
          <w:sz w:val="28"/>
          <w:szCs w:val="28"/>
        </w:rPr>
        <w:t>г.</w:t>
      </w:r>
      <w:r w:rsidRPr="00E55F15">
        <w:rPr>
          <w:sz w:val="28"/>
          <w:szCs w:val="28"/>
        </w:rPr>
        <w:t xml:space="preserve"> № 2668-K3 </w:t>
      </w:r>
      <w:r>
        <w:rPr>
          <w:sz w:val="28"/>
          <w:szCs w:val="28"/>
        </w:rPr>
        <w:t>«</w:t>
      </w:r>
      <w:r w:rsidRPr="00E55F15">
        <w:rPr>
          <w:sz w:val="28"/>
          <w:szCs w:val="28"/>
        </w:rPr>
        <w:t>О поддержке общественных организаций ветеранов и иных общественных организаций, осуществляющих деятельность в Краснодарском крае</w:t>
      </w:r>
      <w:r>
        <w:rPr>
          <w:sz w:val="28"/>
          <w:szCs w:val="28"/>
        </w:rPr>
        <w:t xml:space="preserve">», руководствуясь статьями </w:t>
      </w:r>
      <w:r w:rsidRPr="00CA2227">
        <w:rPr>
          <w:sz w:val="28"/>
          <w:szCs w:val="28"/>
        </w:rPr>
        <w:t>31, 60, 66 Устава муниципального образования Тбилисский район, п о с т а н о в л я ю:</w:t>
      </w:r>
    </w:p>
    <w:p w14:paraId="1CA57238" w14:textId="77777777" w:rsidR="008C7AF7" w:rsidRPr="00E55F15" w:rsidRDefault="008C7AF7" w:rsidP="008C7AF7">
      <w:pPr>
        <w:ind w:firstLine="706"/>
        <w:jc w:val="both"/>
        <w:rPr>
          <w:sz w:val="28"/>
          <w:szCs w:val="28"/>
        </w:rPr>
      </w:pPr>
      <w:r w:rsidRPr="00E55F15">
        <w:rPr>
          <w:sz w:val="28"/>
          <w:szCs w:val="28"/>
        </w:rPr>
        <w:t xml:space="preserve">1. Утвердить Порядок предоставления субсидий из бюджета муниципального образования </w:t>
      </w:r>
      <w:r>
        <w:rPr>
          <w:sz w:val="28"/>
          <w:szCs w:val="28"/>
        </w:rPr>
        <w:t>Тбилисский</w:t>
      </w:r>
      <w:r w:rsidRPr="00E55F15">
        <w:rPr>
          <w:sz w:val="28"/>
          <w:szCs w:val="28"/>
        </w:rPr>
        <w:t xml:space="preserve"> район социально ориентированным некоммерческим организациям (</w:t>
      </w:r>
      <w:r>
        <w:rPr>
          <w:sz w:val="28"/>
          <w:szCs w:val="28"/>
        </w:rPr>
        <w:t>приложение</w:t>
      </w:r>
      <w:r w:rsidRPr="00E55F15">
        <w:rPr>
          <w:sz w:val="28"/>
          <w:szCs w:val="28"/>
        </w:rPr>
        <w:t>).</w:t>
      </w:r>
    </w:p>
    <w:p w14:paraId="121B8259" w14:textId="77777777" w:rsidR="008C7AF7" w:rsidRPr="00E55F15" w:rsidRDefault="008C7AF7" w:rsidP="008C7AF7">
      <w:pPr>
        <w:ind w:firstLine="706"/>
        <w:jc w:val="both"/>
        <w:rPr>
          <w:sz w:val="28"/>
          <w:szCs w:val="28"/>
        </w:rPr>
      </w:pPr>
      <w:r w:rsidRPr="00E55F15">
        <w:rPr>
          <w:sz w:val="28"/>
          <w:szCs w:val="28"/>
        </w:rPr>
        <w:t>2. Признать утратившими силу постановлени</w:t>
      </w:r>
      <w:r>
        <w:rPr>
          <w:sz w:val="28"/>
          <w:szCs w:val="28"/>
        </w:rPr>
        <w:t>е</w:t>
      </w:r>
      <w:r w:rsidRPr="00E55F15">
        <w:rPr>
          <w:sz w:val="28"/>
          <w:szCs w:val="28"/>
        </w:rPr>
        <w:t xml:space="preserve"> администрации муниципального образования </w:t>
      </w:r>
      <w:r>
        <w:rPr>
          <w:sz w:val="28"/>
          <w:szCs w:val="28"/>
        </w:rPr>
        <w:t>Тбилисский</w:t>
      </w:r>
      <w:r w:rsidRPr="00E55F15">
        <w:rPr>
          <w:sz w:val="28"/>
          <w:szCs w:val="28"/>
        </w:rPr>
        <w:t xml:space="preserve"> район</w:t>
      </w:r>
      <w:r>
        <w:rPr>
          <w:sz w:val="28"/>
          <w:szCs w:val="28"/>
        </w:rPr>
        <w:t xml:space="preserve"> от 26 октября 2023 г. № 1344 «</w:t>
      </w:r>
      <w:r w:rsidRPr="00CA2227">
        <w:rPr>
          <w:sz w:val="28"/>
          <w:szCs w:val="28"/>
        </w:rPr>
        <w:t>Об утверждении Положения  о субсидиях (грантах) администрации муниципального образования Тбилисский район для поддержки общественно полезных программ социально ориентированным некоммерческим организациям</w:t>
      </w:r>
      <w:r>
        <w:rPr>
          <w:sz w:val="28"/>
          <w:szCs w:val="28"/>
        </w:rPr>
        <w:t>».</w:t>
      </w:r>
    </w:p>
    <w:p w14:paraId="4464460E" w14:textId="77777777" w:rsidR="008C7AF7" w:rsidRPr="006207F1" w:rsidRDefault="008C7AF7" w:rsidP="008C7AF7">
      <w:pPr>
        <w:jc w:val="both"/>
        <w:rPr>
          <w:sz w:val="28"/>
          <w:szCs w:val="28"/>
        </w:rPr>
      </w:pPr>
      <w:r>
        <w:rPr>
          <w:color w:val="000000"/>
          <w:sz w:val="28"/>
          <w:szCs w:val="28"/>
        </w:rPr>
        <w:tab/>
        <w:t>3</w:t>
      </w:r>
      <w:r>
        <w:rPr>
          <w:sz w:val="28"/>
          <w:szCs w:val="28"/>
        </w:rPr>
        <w:t>.</w:t>
      </w:r>
      <w:r w:rsidRPr="006207F1">
        <w:rPr>
          <w:sz w:val="28"/>
          <w:szCs w:val="28"/>
        </w:rPr>
        <w:t xml:space="preserve"> Отделу информатизации организационно-правового управления администрации муниципального образования Тбилисский район       </w:t>
      </w:r>
      <w:proofErr w:type="gramStart"/>
      <w:r w:rsidRPr="006207F1">
        <w:rPr>
          <w:sz w:val="28"/>
          <w:szCs w:val="28"/>
        </w:rPr>
        <w:t xml:space="preserve">   (</w:t>
      </w:r>
      <w:proofErr w:type="gramEnd"/>
      <w:r w:rsidRPr="006207F1">
        <w:rPr>
          <w:sz w:val="28"/>
          <w:szCs w:val="28"/>
        </w:rPr>
        <w:t xml:space="preserve">Свиридов Д.И.) разместить настоящее постановление на официальном сайте </w:t>
      </w:r>
      <w:r w:rsidRPr="006207F1">
        <w:rPr>
          <w:sz w:val="28"/>
          <w:szCs w:val="28"/>
        </w:rPr>
        <w:lastRenderedPageBreak/>
        <w:t>администрации муниципального образования Тбилисский район в информационно-телекоммуникационной сети «Интернет».</w:t>
      </w:r>
    </w:p>
    <w:p w14:paraId="55E069FE" w14:textId="77777777" w:rsidR="008C7AF7" w:rsidRDefault="008C7AF7" w:rsidP="008C7AF7">
      <w:pPr>
        <w:ind w:firstLine="706"/>
        <w:jc w:val="both"/>
        <w:rPr>
          <w:color w:val="000000"/>
          <w:sz w:val="28"/>
          <w:szCs w:val="28"/>
        </w:rPr>
      </w:pPr>
      <w:r>
        <w:rPr>
          <w:sz w:val="28"/>
          <w:szCs w:val="28"/>
        </w:rPr>
        <w:t xml:space="preserve">4. </w:t>
      </w:r>
      <w:r w:rsidRPr="006207F1">
        <w:rPr>
          <w:sz w:val="28"/>
          <w:szCs w:val="28"/>
        </w:rPr>
        <w:t>Муниц</w:t>
      </w:r>
      <w:r w:rsidRPr="006207F1">
        <w:rPr>
          <w:color w:val="000000"/>
          <w:sz w:val="28"/>
          <w:szCs w:val="28"/>
        </w:rPr>
        <w:t>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6207F1">
        <w:rPr>
          <w:color w:val="000000"/>
          <w:sz w:val="28"/>
          <w:szCs w:val="28"/>
        </w:rPr>
        <w:t>Яньшин</w:t>
      </w:r>
      <w:proofErr w:type="spellEnd"/>
      <w:r w:rsidRPr="006207F1">
        <w:rPr>
          <w:color w:val="000000"/>
          <w:sz w:val="28"/>
          <w:szCs w:val="28"/>
        </w:rPr>
        <w:t xml:space="preserve"> Р.С.) опубликовать настоящее постановление в сетевом издании «Информационный портал Тбилисского района».</w:t>
      </w:r>
    </w:p>
    <w:p w14:paraId="1D4F0620" w14:textId="77777777" w:rsidR="008C7AF7" w:rsidRPr="006207F1" w:rsidRDefault="008C7AF7" w:rsidP="008C7AF7">
      <w:pPr>
        <w:ind w:firstLine="706"/>
        <w:jc w:val="both"/>
        <w:rPr>
          <w:color w:val="000000"/>
          <w:sz w:val="28"/>
          <w:szCs w:val="28"/>
        </w:rPr>
      </w:pPr>
      <w:r>
        <w:rPr>
          <w:color w:val="000000"/>
          <w:sz w:val="28"/>
          <w:szCs w:val="28"/>
        </w:rPr>
        <w:t>5. Контроль за выполнением настоящего постановления оставляю за собой.</w:t>
      </w:r>
    </w:p>
    <w:p w14:paraId="7BAAACB9" w14:textId="77777777" w:rsidR="008C7AF7" w:rsidRPr="006207F1" w:rsidRDefault="008C7AF7" w:rsidP="008C7AF7">
      <w:pPr>
        <w:ind w:firstLine="706"/>
        <w:jc w:val="both"/>
        <w:rPr>
          <w:sz w:val="28"/>
          <w:szCs w:val="28"/>
        </w:rPr>
      </w:pPr>
      <w:r>
        <w:rPr>
          <w:color w:val="000000"/>
          <w:sz w:val="28"/>
          <w:szCs w:val="28"/>
        </w:rPr>
        <w:t xml:space="preserve">6. </w:t>
      </w:r>
      <w:r w:rsidRPr="006207F1">
        <w:rPr>
          <w:sz w:val="28"/>
          <w:szCs w:val="28"/>
        </w:rPr>
        <w:t xml:space="preserve">Постановление вступает в силу </w:t>
      </w:r>
      <w:r w:rsidRPr="00657955">
        <w:rPr>
          <w:sz w:val="28"/>
          <w:szCs w:val="28"/>
        </w:rPr>
        <w:t>со дня его официального опубликования.</w:t>
      </w:r>
      <w:r>
        <w:rPr>
          <w:sz w:val="28"/>
          <w:szCs w:val="28"/>
        </w:rPr>
        <w:t xml:space="preserve"> </w:t>
      </w:r>
    </w:p>
    <w:p w14:paraId="5DB130C3" w14:textId="77777777" w:rsidR="008C7AF7" w:rsidRDefault="008C7AF7" w:rsidP="008C7AF7">
      <w:pPr>
        <w:pStyle w:val="a6"/>
        <w:jc w:val="both"/>
        <w:rPr>
          <w:sz w:val="28"/>
          <w:szCs w:val="28"/>
        </w:rPr>
      </w:pPr>
      <w:r>
        <w:rPr>
          <w:sz w:val="28"/>
          <w:szCs w:val="28"/>
        </w:rPr>
        <w:t> </w:t>
      </w:r>
    </w:p>
    <w:p w14:paraId="71A896E8" w14:textId="77777777" w:rsidR="008C7AF7" w:rsidRDefault="008C7AF7" w:rsidP="008C7AF7">
      <w:pPr>
        <w:jc w:val="both"/>
        <w:rPr>
          <w:sz w:val="28"/>
          <w:szCs w:val="28"/>
        </w:rPr>
      </w:pPr>
    </w:p>
    <w:p w14:paraId="6BB23BF6" w14:textId="77777777" w:rsidR="008C7AF7" w:rsidRDefault="008C7AF7" w:rsidP="008C7AF7">
      <w:pPr>
        <w:jc w:val="both"/>
        <w:rPr>
          <w:sz w:val="28"/>
          <w:szCs w:val="28"/>
        </w:rPr>
      </w:pPr>
    </w:p>
    <w:tbl>
      <w:tblPr>
        <w:tblW w:w="0" w:type="auto"/>
        <w:tblLayout w:type="fixed"/>
        <w:tblLook w:val="0000" w:firstRow="0" w:lastRow="0" w:firstColumn="0" w:lastColumn="0" w:noHBand="0" w:noVBand="0"/>
      </w:tblPr>
      <w:tblGrid>
        <w:gridCol w:w="5152"/>
        <w:gridCol w:w="4594"/>
      </w:tblGrid>
      <w:tr w:rsidR="008C7AF7" w14:paraId="31E10641" w14:textId="77777777" w:rsidTr="00DC1E28">
        <w:tc>
          <w:tcPr>
            <w:tcW w:w="5152" w:type="dxa"/>
            <w:shd w:val="clear" w:color="auto" w:fill="auto"/>
          </w:tcPr>
          <w:p w14:paraId="2FB34BF9" w14:textId="77777777" w:rsidR="008C7AF7" w:rsidRDefault="008C7AF7" w:rsidP="00DC1E28">
            <w:pPr>
              <w:rPr>
                <w:sz w:val="28"/>
                <w:szCs w:val="28"/>
              </w:rPr>
            </w:pPr>
            <w:r>
              <w:rPr>
                <w:sz w:val="28"/>
                <w:szCs w:val="28"/>
              </w:rPr>
              <w:t>Исполняющий обязанности главы муниципального образования Тбилисский район</w:t>
            </w:r>
          </w:p>
        </w:tc>
        <w:tc>
          <w:tcPr>
            <w:tcW w:w="4594" w:type="dxa"/>
            <w:shd w:val="clear" w:color="auto" w:fill="auto"/>
            <w:vAlign w:val="bottom"/>
          </w:tcPr>
          <w:p w14:paraId="0C764FD3" w14:textId="77777777" w:rsidR="008C7AF7" w:rsidRDefault="008C7AF7" w:rsidP="00DC1E28">
            <w:pPr>
              <w:jc w:val="right"/>
            </w:pPr>
            <w:r>
              <w:rPr>
                <w:sz w:val="28"/>
                <w:szCs w:val="28"/>
              </w:rPr>
              <w:t xml:space="preserve"> Т.В. Кириченко</w:t>
            </w:r>
          </w:p>
        </w:tc>
      </w:tr>
    </w:tbl>
    <w:p w14:paraId="0A7B0C65" w14:textId="77777777" w:rsidR="008C7AF7" w:rsidRDefault="008C7AF7" w:rsidP="00552892">
      <w:pPr>
        <w:spacing w:line="100" w:lineRule="atLeast"/>
        <w:ind w:left="5387"/>
        <w:rPr>
          <w:rFonts w:eastAsia="Times New Roman"/>
          <w:sz w:val="28"/>
          <w:szCs w:val="28"/>
        </w:rPr>
      </w:pPr>
    </w:p>
    <w:p w14:paraId="2D974700" w14:textId="77777777" w:rsidR="008C7AF7" w:rsidRDefault="008C7AF7" w:rsidP="00552892">
      <w:pPr>
        <w:spacing w:line="100" w:lineRule="atLeast"/>
        <w:ind w:left="5387"/>
        <w:rPr>
          <w:rFonts w:eastAsia="Times New Roman"/>
          <w:sz w:val="28"/>
          <w:szCs w:val="28"/>
        </w:rPr>
      </w:pPr>
    </w:p>
    <w:p w14:paraId="1F8B8958" w14:textId="77777777" w:rsidR="008C7AF7" w:rsidRDefault="008C7AF7" w:rsidP="00552892">
      <w:pPr>
        <w:spacing w:line="100" w:lineRule="atLeast"/>
        <w:ind w:left="5387"/>
        <w:rPr>
          <w:rFonts w:eastAsia="Times New Roman"/>
          <w:sz w:val="28"/>
          <w:szCs w:val="28"/>
        </w:rPr>
      </w:pPr>
    </w:p>
    <w:p w14:paraId="4720AD3D" w14:textId="77777777" w:rsidR="008C7AF7" w:rsidRDefault="008C7AF7" w:rsidP="00552892">
      <w:pPr>
        <w:spacing w:line="100" w:lineRule="atLeast"/>
        <w:ind w:left="5387"/>
        <w:rPr>
          <w:rFonts w:eastAsia="Times New Roman"/>
          <w:sz w:val="28"/>
          <w:szCs w:val="28"/>
        </w:rPr>
      </w:pPr>
    </w:p>
    <w:p w14:paraId="4BA2E6CF" w14:textId="77777777" w:rsidR="008C7AF7" w:rsidRDefault="008C7AF7" w:rsidP="00552892">
      <w:pPr>
        <w:spacing w:line="100" w:lineRule="atLeast"/>
        <w:ind w:left="5387"/>
        <w:rPr>
          <w:rFonts w:eastAsia="Times New Roman"/>
          <w:sz w:val="28"/>
          <w:szCs w:val="28"/>
        </w:rPr>
      </w:pPr>
    </w:p>
    <w:p w14:paraId="437D7162" w14:textId="77777777" w:rsidR="008C7AF7" w:rsidRDefault="008C7AF7" w:rsidP="00552892">
      <w:pPr>
        <w:spacing w:line="100" w:lineRule="atLeast"/>
        <w:ind w:left="5387"/>
        <w:rPr>
          <w:rFonts w:eastAsia="Times New Roman"/>
          <w:sz w:val="28"/>
          <w:szCs w:val="28"/>
        </w:rPr>
      </w:pPr>
    </w:p>
    <w:p w14:paraId="3E73A2CE" w14:textId="77777777" w:rsidR="008C7AF7" w:rsidRDefault="008C7AF7" w:rsidP="00552892">
      <w:pPr>
        <w:spacing w:line="100" w:lineRule="atLeast"/>
        <w:ind w:left="5387"/>
        <w:rPr>
          <w:rFonts w:eastAsia="Times New Roman"/>
          <w:sz w:val="28"/>
          <w:szCs w:val="28"/>
        </w:rPr>
      </w:pPr>
    </w:p>
    <w:p w14:paraId="75398962" w14:textId="77777777" w:rsidR="008C7AF7" w:rsidRDefault="008C7AF7" w:rsidP="00552892">
      <w:pPr>
        <w:spacing w:line="100" w:lineRule="atLeast"/>
        <w:ind w:left="5387"/>
        <w:rPr>
          <w:rFonts w:eastAsia="Times New Roman"/>
          <w:sz w:val="28"/>
          <w:szCs w:val="28"/>
        </w:rPr>
      </w:pPr>
    </w:p>
    <w:p w14:paraId="3B58588E" w14:textId="77777777" w:rsidR="008C7AF7" w:rsidRDefault="008C7AF7" w:rsidP="00552892">
      <w:pPr>
        <w:spacing w:line="100" w:lineRule="atLeast"/>
        <w:ind w:left="5387"/>
        <w:rPr>
          <w:rFonts w:eastAsia="Times New Roman"/>
          <w:sz w:val="28"/>
          <w:szCs w:val="28"/>
        </w:rPr>
      </w:pPr>
    </w:p>
    <w:p w14:paraId="474A2543" w14:textId="77777777" w:rsidR="008C7AF7" w:rsidRDefault="008C7AF7" w:rsidP="00552892">
      <w:pPr>
        <w:spacing w:line="100" w:lineRule="atLeast"/>
        <w:ind w:left="5387"/>
        <w:rPr>
          <w:rFonts w:eastAsia="Times New Roman"/>
          <w:sz w:val="28"/>
          <w:szCs w:val="28"/>
        </w:rPr>
      </w:pPr>
    </w:p>
    <w:p w14:paraId="028467D7" w14:textId="77777777" w:rsidR="008C7AF7" w:rsidRDefault="008C7AF7" w:rsidP="00552892">
      <w:pPr>
        <w:spacing w:line="100" w:lineRule="atLeast"/>
        <w:ind w:left="5387"/>
        <w:rPr>
          <w:rFonts w:eastAsia="Times New Roman"/>
          <w:sz w:val="28"/>
          <w:szCs w:val="28"/>
        </w:rPr>
      </w:pPr>
    </w:p>
    <w:p w14:paraId="2C90572F" w14:textId="77777777" w:rsidR="008C7AF7" w:rsidRDefault="008C7AF7" w:rsidP="00552892">
      <w:pPr>
        <w:spacing w:line="100" w:lineRule="atLeast"/>
        <w:ind w:left="5387"/>
        <w:rPr>
          <w:rFonts w:eastAsia="Times New Roman"/>
          <w:sz w:val="28"/>
          <w:szCs w:val="28"/>
        </w:rPr>
      </w:pPr>
    </w:p>
    <w:p w14:paraId="386D62C5" w14:textId="77777777" w:rsidR="008C7AF7" w:rsidRDefault="008C7AF7" w:rsidP="00552892">
      <w:pPr>
        <w:spacing w:line="100" w:lineRule="atLeast"/>
        <w:ind w:left="5387"/>
        <w:rPr>
          <w:rFonts w:eastAsia="Times New Roman"/>
          <w:sz w:val="28"/>
          <w:szCs w:val="28"/>
        </w:rPr>
      </w:pPr>
    </w:p>
    <w:p w14:paraId="5772EEFD" w14:textId="77777777" w:rsidR="008C7AF7" w:rsidRDefault="008C7AF7" w:rsidP="00552892">
      <w:pPr>
        <w:spacing w:line="100" w:lineRule="atLeast"/>
        <w:ind w:left="5387"/>
        <w:rPr>
          <w:rFonts w:eastAsia="Times New Roman"/>
          <w:sz w:val="28"/>
          <w:szCs w:val="28"/>
        </w:rPr>
      </w:pPr>
    </w:p>
    <w:p w14:paraId="6F474E6D" w14:textId="77777777" w:rsidR="008C7AF7" w:rsidRDefault="008C7AF7" w:rsidP="00552892">
      <w:pPr>
        <w:spacing w:line="100" w:lineRule="atLeast"/>
        <w:ind w:left="5387"/>
        <w:rPr>
          <w:rFonts w:eastAsia="Times New Roman"/>
          <w:sz w:val="28"/>
          <w:szCs w:val="28"/>
        </w:rPr>
      </w:pPr>
    </w:p>
    <w:p w14:paraId="1D98A8BB" w14:textId="77777777" w:rsidR="008C7AF7" w:rsidRDefault="008C7AF7" w:rsidP="00552892">
      <w:pPr>
        <w:spacing w:line="100" w:lineRule="atLeast"/>
        <w:ind w:left="5387"/>
        <w:rPr>
          <w:rFonts w:eastAsia="Times New Roman"/>
          <w:sz w:val="28"/>
          <w:szCs w:val="28"/>
        </w:rPr>
      </w:pPr>
    </w:p>
    <w:p w14:paraId="048DCE73" w14:textId="77777777" w:rsidR="008C7AF7" w:rsidRDefault="008C7AF7" w:rsidP="00552892">
      <w:pPr>
        <w:spacing w:line="100" w:lineRule="atLeast"/>
        <w:ind w:left="5387"/>
        <w:rPr>
          <w:rFonts w:eastAsia="Times New Roman"/>
          <w:sz w:val="28"/>
          <w:szCs w:val="28"/>
        </w:rPr>
      </w:pPr>
    </w:p>
    <w:p w14:paraId="4F35D450" w14:textId="77777777" w:rsidR="008C7AF7" w:rsidRDefault="008C7AF7" w:rsidP="00552892">
      <w:pPr>
        <w:spacing w:line="100" w:lineRule="atLeast"/>
        <w:ind w:left="5387"/>
        <w:rPr>
          <w:rFonts w:eastAsia="Times New Roman"/>
          <w:sz w:val="28"/>
          <w:szCs w:val="28"/>
        </w:rPr>
      </w:pPr>
    </w:p>
    <w:p w14:paraId="5F1EE64A" w14:textId="77777777" w:rsidR="008C7AF7" w:rsidRDefault="008C7AF7" w:rsidP="00552892">
      <w:pPr>
        <w:spacing w:line="100" w:lineRule="atLeast"/>
        <w:ind w:left="5387"/>
        <w:rPr>
          <w:rFonts w:eastAsia="Times New Roman"/>
          <w:sz w:val="28"/>
          <w:szCs w:val="28"/>
        </w:rPr>
      </w:pPr>
    </w:p>
    <w:p w14:paraId="3F758DEF" w14:textId="77777777" w:rsidR="008C7AF7" w:rsidRDefault="008C7AF7" w:rsidP="00552892">
      <w:pPr>
        <w:spacing w:line="100" w:lineRule="atLeast"/>
        <w:ind w:left="5387"/>
        <w:rPr>
          <w:rFonts w:eastAsia="Times New Roman"/>
          <w:sz w:val="28"/>
          <w:szCs w:val="28"/>
        </w:rPr>
      </w:pPr>
    </w:p>
    <w:p w14:paraId="1BD2D6A1" w14:textId="77777777" w:rsidR="008C7AF7" w:rsidRDefault="008C7AF7" w:rsidP="00552892">
      <w:pPr>
        <w:spacing w:line="100" w:lineRule="atLeast"/>
        <w:ind w:left="5387"/>
        <w:rPr>
          <w:rFonts w:eastAsia="Times New Roman"/>
          <w:sz w:val="28"/>
          <w:szCs w:val="28"/>
        </w:rPr>
      </w:pPr>
    </w:p>
    <w:p w14:paraId="028098F0" w14:textId="77777777" w:rsidR="008C7AF7" w:rsidRDefault="008C7AF7" w:rsidP="00552892">
      <w:pPr>
        <w:spacing w:line="100" w:lineRule="atLeast"/>
        <w:ind w:left="5387"/>
        <w:rPr>
          <w:rFonts w:eastAsia="Times New Roman"/>
          <w:sz w:val="28"/>
          <w:szCs w:val="28"/>
        </w:rPr>
      </w:pPr>
    </w:p>
    <w:p w14:paraId="7B11ED24" w14:textId="77777777" w:rsidR="00CB70AF" w:rsidRDefault="00CB70AF" w:rsidP="00552892">
      <w:pPr>
        <w:spacing w:line="100" w:lineRule="atLeast"/>
        <w:ind w:left="5387"/>
        <w:rPr>
          <w:rFonts w:eastAsia="Times New Roman"/>
          <w:sz w:val="28"/>
          <w:szCs w:val="28"/>
        </w:rPr>
      </w:pPr>
    </w:p>
    <w:p w14:paraId="5C6E7ADD" w14:textId="77777777" w:rsidR="00CB70AF" w:rsidRDefault="00CB70AF" w:rsidP="00552892">
      <w:pPr>
        <w:spacing w:line="100" w:lineRule="atLeast"/>
        <w:ind w:left="5387"/>
        <w:rPr>
          <w:rFonts w:eastAsia="Times New Roman"/>
          <w:sz w:val="28"/>
          <w:szCs w:val="28"/>
        </w:rPr>
      </w:pPr>
    </w:p>
    <w:p w14:paraId="78F3E1CF" w14:textId="77777777" w:rsidR="00CB70AF" w:rsidRDefault="00CB70AF" w:rsidP="00552892">
      <w:pPr>
        <w:spacing w:line="100" w:lineRule="atLeast"/>
        <w:ind w:left="5387"/>
        <w:rPr>
          <w:rFonts w:eastAsia="Times New Roman"/>
          <w:sz w:val="28"/>
          <w:szCs w:val="28"/>
        </w:rPr>
      </w:pPr>
    </w:p>
    <w:p w14:paraId="638B1C87" w14:textId="77777777" w:rsidR="00CB70AF" w:rsidRDefault="00CB70AF" w:rsidP="00552892">
      <w:pPr>
        <w:spacing w:line="100" w:lineRule="atLeast"/>
        <w:ind w:left="5387"/>
        <w:rPr>
          <w:rFonts w:eastAsia="Times New Roman"/>
          <w:sz w:val="28"/>
          <w:szCs w:val="28"/>
        </w:rPr>
      </w:pPr>
    </w:p>
    <w:p w14:paraId="24261531" w14:textId="77777777" w:rsidR="00CB70AF" w:rsidRDefault="00CB70AF" w:rsidP="00552892">
      <w:pPr>
        <w:spacing w:line="100" w:lineRule="atLeast"/>
        <w:ind w:left="5387"/>
        <w:rPr>
          <w:rFonts w:eastAsia="Times New Roman"/>
          <w:sz w:val="28"/>
          <w:szCs w:val="28"/>
        </w:rPr>
      </w:pPr>
    </w:p>
    <w:p w14:paraId="2FEA7FC1" w14:textId="6AD262D2" w:rsidR="00552892" w:rsidRDefault="00552892" w:rsidP="00552892">
      <w:pPr>
        <w:spacing w:line="100" w:lineRule="atLeast"/>
        <w:ind w:left="5387"/>
        <w:rPr>
          <w:rFonts w:eastAsia="Times New Roman"/>
          <w:sz w:val="28"/>
          <w:szCs w:val="28"/>
        </w:rPr>
      </w:pPr>
      <w:r>
        <w:rPr>
          <w:rFonts w:eastAsia="Times New Roman"/>
          <w:sz w:val="28"/>
          <w:szCs w:val="28"/>
        </w:rPr>
        <w:lastRenderedPageBreak/>
        <w:t xml:space="preserve">Приложение </w:t>
      </w:r>
    </w:p>
    <w:p w14:paraId="5233CCA1" w14:textId="77777777" w:rsidR="00552892" w:rsidRDefault="00552892" w:rsidP="00552892">
      <w:pPr>
        <w:spacing w:line="100" w:lineRule="atLeast"/>
        <w:ind w:left="5387"/>
        <w:rPr>
          <w:rFonts w:eastAsia="Times New Roman"/>
          <w:sz w:val="28"/>
          <w:szCs w:val="28"/>
        </w:rPr>
      </w:pPr>
    </w:p>
    <w:p w14:paraId="283E1B33" w14:textId="77777777" w:rsidR="00552892" w:rsidRDefault="00552892" w:rsidP="00552892">
      <w:pPr>
        <w:spacing w:line="100" w:lineRule="atLeast"/>
        <w:ind w:left="5387"/>
        <w:rPr>
          <w:rFonts w:eastAsia="Times New Roman"/>
          <w:sz w:val="28"/>
          <w:szCs w:val="28"/>
        </w:rPr>
      </w:pPr>
    </w:p>
    <w:p w14:paraId="71A63DC7" w14:textId="77777777" w:rsidR="00552892" w:rsidRDefault="00552892" w:rsidP="00552892">
      <w:pPr>
        <w:spacing w:line="100" w:lineRule="atLeast"/>
        <w:ind w:left="5387"/>
        <w:rPr>
          <w:rFonts w:eastAsia="Times New Roman"/>
          <w:sz w:val="28"/>
          <w:szCs w:val="28"/>
        </w:rPr>
      </w:pPr>
      <w:r>
        <w:rPr>
          <w:rFonts w:eastAsia="Times New Roman"/>
          <w:sz w:val="28"/>
          <w:szCs w:val="28"/>
        </w:rPr>
        <w:t xml:space="preserve">УТВЕРЖДЕН </w:t>
      </w:r>
    </w:p>
    <w:p w14:paraId="119CFBB9" w14:textId="77777777" w:rsidR="00552892" w:rsidRDefault="00552892" w:rsidP="00552892">
      <w:pPr>
        <w:spacing w:line="100" w:lineRule="atLeast"/>
        <w:ind w:left="5387"/>
        <w:rPr>
          <w:rFonts w:eastAsia="Times New Roman"/>
          <w:sz w:val="28"/>
          <w:szCs w:val="28"/>
        </w:rPr>
      </w:pPr>
      <w:r>
        <w:rPr>
          <w:rFonts w:eastAsia="Times New Roman"/>
          <w:sz w:val="28"/>
          <w:szCs w:val="28"/>
        </w:rPr>
        <w:t>постановлением администрации</w:t>
      </w:r>
    </w:p>
    <w:p w14:paraId="4E71A892" w14:textId="77777777" w:rsidR="00552892" w:rsidRDefault="00552892" w:rsidP="00552892">
      <w:pPr>
        <w:spacing w:line="100" w:lineRule="atLeast"/>
        <w:ind w:left="5387"/>
        <w:rPr>
          <w:rFonts w:eastAsia="Times New Roman"/>
          <w:sz w:val="28"/>
          <w:szCs w:val="28"/>
        </w:rPr>
      </w:pPr>
      <w:r>
        <w:rPr>
          <w:rFonts w:eastAsia="Times New Roman"/>
          <w:sz w:val="28"/>
          <w:szCs w:val="28"/>
        </w:rPr>
        <w:t xml:space="preserve">муниципального образования </w:t>
      </w:r>
    </w:p>
    <w:p w14:paraId="795CC400" w14:textId="77777777" w:rsidR="00552892" w:rsidRDefault="00552892" w:rsidP="00552892">
      <w:pPr>
        <w:spacing w:line="100" w:lineRule="atLeast"/>
        <w:ind w:left="5387"/>
        <w:rPr>
          <w:rFonts w:eastAsia="Times New Roman"/>
          <w:sz w:val="28"/>
          <w:szCs w:val="28"/>
        </w:rPr>
      </w:pPr>
      <w:r>
        <w:rPr>
          <w:rFonts w:eastAsia="Times New Roman"/>
          <w:sz w:val="28"/>
          <w:szCs w:val="28"/>
        </w:rPr>
        <w:t>Тбилисский район</w:t>
      </w:r>
    </w:p>
    <w:p w14:paraId="76D82178" w14:textId="0B02513B" w:rsidR="00552892" w:rsidRDefault="00552892" w:rsidP="00552892">
      <w:pPr>
        <w:spacing w:line="100" w:lineRule="atLeast"/>
        <w:ind w:left="5387"/>
        <w:rPr>
          <w:rFonts w:eastAsia="Times New Roman"/>
          <w:sz w:val="28"/>
          <w:szCs w:val="28"/>
        </w:rPr>
      </w:pPr>
      <w:r>
        <w:rPr>
          <w:rFonts w:eastAsia="Times New Roman"/>
          <w:sz w:val="28"/>
          <w:szCs w:val="28"/>
        </w:rPr>
        <w:t xml:space="preserve">от </w:t>
      </w:r>
      <w:r w:rsidR="004B4BD4">
        <w:rPr>
          <w:rFonts w:eastAsia="Times New Roman"/>
          <w:sz w:val="28"/>
          <w:szCs w:val="28"/>
        </w:rPr>
        <w:t>____________</w:t>
      </w:r>
      <w:r>
        <w:rPr>
          <w:rFonts w:eastAsia="Times New Roman"/>
          <w:sz w:val="28"/>
          <w:szCs w:val="28"/>
        </w:rPr>
        <w:t xml:space="preserve"> № </w:t>
      </w:r>
      <w:r w:rsidR="004B4BD4">
        <w:rPr>
          <w:rFonts w:eastAsia="Times New Roman"/>
          <w:sz w:val="28"/>
          <w:szCs w:val="28"/>
        </w:rPr>
        <w:t>______</w:t>
      </w:r>
    </w:p>
    <w:p w14:paraId="5C88E0F8" w14:textId="77777777" w:rsidR="00552892" w:rsidRDefault="00552892" w:rsidP="00552892">
      <w:pPr>
        <w:spacing w:line="100" w:lineRule="atLeast"/>
        <w:ind w:left="4678"/>
        <w:jc w:val="center"/>
        <w:rPr>
          <w:rFonts w:eastAsia="Times New Roman"/>
          <w:sz w:val="28"/>
          <w:szCs w:val="28"/>
        </w:rPr>
      </w:pPr>
    </w:p>
    <w:p w14:paraId="1CD840FF" w14:textId="77777777" w:rsidR="00552892" w:rsidRDefault="00552892" w:rsidP="00552892">
      <w:pPr>
        <w:spacing w:line="100" w:lineRule="atLeast"/>
        <w:ind w:left="4536"/>
        <w:jc w:val="center"/>
        <w:rPr>
          <w:rFonts w:eastAsia="Times New Roman"/>
          <w:color w:val="000000"/>
          <w:sz w:val="28"/>
          <w:szCs w:val="28"/>
        </w:rPr>
      </w:pPr>
    </w:p>
    <w:p w14:paraId="2F424A1C" w14:textId="77777777" w:rsidR="00552892" w:rsidRPr="00552892" w:rsidRDefault="00552892" w:rsidP="00552892">
      <w:pPr>
        <w:jc w:val="center"/>
        <w:rPr>
          <w:b/>
          <w:bCs/>
          <w:sz w:val="28"/>
          <w:szCs w:val="28"/>
        </w:rPr>
      </w:pPr>
      <w:r w:rsidRPr="00552892">
        <w:rPr>
          <w:b/>
          <w:bCs/>
          <w:sz w:val="28"/>
          <w:szCs w:val="28"/>
        </w:rPr>
        <w:t>ПОРЯДОК</w:t>
      </w:r>
    </w:p>
    <w:p w14:paraId="542E371B" w14:textId="5DF8FA81" w:rsidR="00552892" w:rsidRPr="00552892" w:rsidRDefault="004B4BD4" w:rsidP="00552892">
      <w:pPr>
        <w:jc w:val="center"/>
        <w:rPr>
          <w:b/>
          <w:bCs/>
          <w:sz w:val="28"/>
          <w:szCs w:val="28"/>
        </w:rPr>
      </w:pPr>
      <w:r w:rsidRPr="004B4BD4">
        <w:rPr>
          <w:b/>
          <w:bCs/>
          <w:sz w:val="28"/>
          <w:szCs w:val="28"/>
        </w:rPr>
        <w:t>предоставления субсидий из бюджета муниципального образования Тбилисский район социально ориентированным некоммерческим организациям</w:t>
      </w:r>
    </w:p>
    <w:p w14:paraId="0C04E2E6" w14:textId="77777777" w:rsidR="00552892" w:rsidRDefault="00552892" w:rsidP="00552892">
      <w:pPr>
        <w:spacing w:line="100" w:lineRule="atLeast"/>
        <w:jc w:val="center"/>
        <w:rPr>
          <w:rFonts w:eastAsia="Times New Roman"/>
          <w:color w:val="000000"/>
          <w:sz w:val="28"/>
          <w:szCs w:val="28"/>
        </w:rPr>
      </w:pPr>
    </w:p>
    <w:p w14:paraId="32814E19" w14:textId="77777777" w:rsidR="00552892" w:rsidRDefault="00552892" w:rsidP="00552892">
      <w:pPr>
        <w:spacing w:line="100" w:lineRule="atLeast"/>
        <w:jc w:val="center"/>
        <w:rPr>
          <w:rFonts w:eastAsia="Times New Roman"/>
          <w:color w:val="000000"/>
          <w:sz w:val="28"/>
          <w:szCs w:val="28"/>
        </w:rPr>
      </w:pPr>
    </w:p>
    <w:p w14:paraId="259DE5EE" w14:textId="77777777" w:rsidR="00552892" w:rsidRPr="004B4BD4" w:rsidRDefault="00552892" w:rsidP="00552892">
      <w:pPr>
        <w:spacing w:line="100" w:lineRule="atLeast"/>
        <w:jc w:val="center"/>
        <w:rPr>
          <w:rFonts w:eastAsia="Times New Roman"/>
          <w:sz w:val="28"/>
          <w:szCs w:val="28"/>
        </w:rPr>
      </w:pPr>
      <w:r w:rsidRPr="004B4BD4">
        <w:rPr>
          <w:rFonts w:eastAsia="Times New Roman"/>
          <w:sz w:val="28"/>
          <w:szCs w:val="28"/>
        </w:rPr>
        <w:t>1. Общие положения</w:t>
      </w:r>
    </w:p>
    <w:p w14:paraId="358AB4ED" w14:textId="77777777" w:rsidR="00552892" w:rsidRPr="004B4BD4" w:rsidRDefault="00552892" w:rsidP="00552892">
      <w:pPr>
        <w:spacing w:line="100" w:lineRule="atLeast"/>
        <w:ind w:firstLine="709"/>
        <w:jc w:val="both"/>
        <w:rPr>
          <w:sz w:val="28"/>
          <w:szCs w:val="28"/>
        </w:rPr>
      </w:pPr>
    </w:p>
    <w:p w14:paraId="68EAB986" w14:textId="327B4244"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1.1. В соответствии с настоящим Порядком на основании пункта 2 статьи 78.1 </w:t>
      </w:r>
      <w:hyperlink r:id="rId7" w:tgtFrame="_blank" w:history="1">
        <w:r w:rsidRPr="004B4BD4">
          <w:rPr>
            <w:rStyle w:val="1a"/>
            <w:rFonts w:eastAsia="Andale Sans UI"/>
            <w:sz w:val="28"/>
            <w:szCs w:val="28"/>
          </w:rPr>
          <w:t>Бюджетного кодекса Российской Федерации</w:t>
        </w:r>
      </w:hyperlink>
      <w:r w:rsidRPr="004B4BD4">
        <w:rPr>
          <w:sz w:val="28"/>
          <w:szCs w:val="28"/>
        </w:rPr>
        <w:t>, постановления Правительства Российской Федерации </w:t>
      </w:r>
      <w:hyperlink r:id="rId8" w:tgtFrame="_blank" w:history="1">
        <w:r w:rsidRPr="004B4BD4">
          <w:rPr>
            <w:rStyle w:val="1a"/>
            <w:rFonts w:eastAsia="Andale Sans UI"/>
            <w:sz w:val="28"/>
            <w:szCs w:val="28"/>
          </w:rPr>
          <w:t>от 25 октября 2023 года № 1782</w:t>
        </w:r>
      </w:hyperlink>
      <w:r w:rsidRPr="004B4BD4">
        <w:rPr>
          <w:sz w:val="28"/>
          <w:szCs w:val="28"/>
        </w:rPr>
        <w:t> </w:t>
      </w:r>
      <w:r>
        <w:rPr>
          <w:sz w:val="28"/>
          <w:szCs w:val="28"/>
        </w:rPr>
        <w:t>«</w:t>
      </w:r>
      <w:r w:rsidRPr="004B4BD4">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sz w:val="28"/>
          <w:szCs w:val="28"/>
        </w:rPr>
        <w:t>»</w:t>
      </w:r>
      <w:r w:rsidRPr="004B4BD4">
        <w:rPr>
          <w:sz w:val="28"/>
          <w:szCs w:val="28"/>
        </w:rPr>
        <w:t xml:space="preserve"> (далее - общие требования) осуществляется предоставление из бюджета муниципального образования </w:t>
      </w:r>
      <w:r>
        <w:rPr>
          <w:sz w:val="28"/>
          <w:szCs w:val="28"/>
        </w:rPr>
        <w:t>Тбилисский</w:t>
      </w:r>
      <w:r w:rsidRPr="004B4BD4">
        <w:rPr>
          <w:sz w:val="28"/>
          <w:szCs w:val="28"/>
        </w:rPr>
        <w:t xml:space="preserve"> район (далее - местный бюджет) субсидий социально ориентированным некоммерческим организациям, осуществляющим деятельность на территории муниципального образования </w:t>
      </w:r>
      <w:r>
        <w:rPr>
          <w:sz w:val="28"/>
          <w:szCs w:val="28"/>
        </w:rPr>
        <w:t>Тбилисский</w:t>
      </w:r>
      <w:r w:rsidRPr="004B4BD4">
        <w:rPr>
          <w:sz w:val="28"/>
          <w:szCs w:val="28"/>
        </w:rPr>
        <w:t xml:space="preserve"> район (далее - некоммерческая организация, получатель субсидии), на финансовое обеспечение затрат в целях реализации муниципальн</w:t>
      </w:r>
      <w:r w:rsidR="009D2384">
        <w:rPr>
          <w:sz w:val="28"/>
          <w:szCs w:val="28"/>
        </w:rPr>
        <w:t>ой</w:t>
      </w:r>
      <w:r w:rsidRPr="004B4BD4">
        <w:rPr>
          <w:sz w:val="28"/>
          <w:szCs w:val="28"/>
        </w:rPr>
        <w:t xml:space="preserve"> программ</w:t>
      </w:r>
      <w:r w:rsidR="009D2384">
        <w:rPr>
          <w:sz w:val="28"/>
          <w:szCs w:val="28"/>
        </w:rPr>
        <w:t>ы</w:t>
      </w:r>
      <w:r w:rsidRPr="004B4BD4">
        <w:rPr>
          <w:sz w:val="28"/>
          <w:szCs w:val="28"/>
        </w:rPr>
        <w:t xml:space="preserve"> муниципального образования </w:t>
      </w:r>
      <w:r w:rsidR="009D2384">
        <w:rPr>
          <w:sz w:val="28"/>
          <w:szCs w:val="28"/>
        </w:rPr>
        <w:t>Тбилисский</w:t>
      </w:r>
      <w:r w:rsidRPr="004B4BD4">
        <w:rPr>
          <w:sz w:val="28"/>
          <w:szCs w:val="28"/>
        </w:rPr>
        <w:t xml:space="preserve"> район </w:t>
      </w:r>
      <w:r w:rsidR="009D2384">
        <w:rPr>
          <w:sz w:val="28"/>
          <w:szCs w:val="28"/>
        </w:rPr>
        <w:t>«</w:t>
      </w:r>
      <w:r w:rsidR="009D2384" w:rsidRPr="009D2384">
        <w:rPr>
          <w:sz w:val="28"/>
          <w:szCs w:val="28"/>
        </w:rPr>
        <w:t>Муниципальная политика и развитие гражданского общества</w:t>
      </w:r>
      <w:r w:rsidR="009D2384">
        <w:rPr>
          <w:sz w:val="28"/>
          <w:szCs w:val="28"/>
        </w:rPr>
        <w:t>»</w:t>
      </w:r>
      <w:r w:rsidRPr="004B4BD4">
        <w:rPr>
          <w:sz w:val="28"/>
          <w:szCs w:val="28"/>
        </w:rPr>
        <w:t xml:space="preserve"> (далее - муниципальн</w:t>
      </w:r>
      <w:r w:rsidR="009D2384">
        <w:rPr>
          <w:sz w:val="28"/>
          <w:szCs w:val="28"/>
        </w:rPr>
        <w:t>ая</w:t>
      </w:r>
      <w:r w:rsidRPr="004B4BD4">
        <w:rPr>
          <w:sz w:val="28"/>
          <w:szCs w:val="28"/>
        </w:rPr>
        <w:t xml:space="preserve"> программ</w:t>
      </w:r>
      <w:r w:rsidR="009D2384">
        <w:rPr>
          <w:sz w:val="28"/>
          <w:szCs w:val="28"/>
        </w:rPr>
        <w:t>а</w:t>
      </w:r>
      <w:r w:rsidRPr="004B4BD4">
        <w:rPr>
          <w:sz w:val="28"/>
          <w:szCs w:val="28"/>
        </w:rPr>
        <w:t xml:space="preserve">) на поддержку общественных инициатив, направленных на решение социально значимых проблем населения муниципального образования </w:t>
      </w:r>
      <w:r w:rsidR="009D2384">
        <w:rPr>
          <w:sz w:val="28"/>
          <w:szCs w:val="28"/>
        </w:rPr>
        <w:t>Тбилисский</w:t>
      </w:r>
      <w:r w:rsidRPr="004B4BD4">
        <w:rPr>
          <w:sz w:val="28"/>
          <w:szCs w:val="28"/>
        </w:rPr>
        <w:t xml:space="preserve"> район, в том числе содействие формированию институтов гражданского общества на территории муниципального образования </w:t>
      </w:r>
      <w:r w:rsidR="009D2384">
        <w:rPr>
          <w:sz w:val="28"/>
          <w:szCs w:val="28"/>
        </w:rPr>
        <w:t>Тбилисский</w:t>
      </w:r>
      <w:r w:rsidRPr="004B4BD4">
        <w:rPr>
          <w:sz w:val="28"/>
          <w:szCs w:val="28"/>
        </w:rPr>
        <w:t xml:space="preserve"> район (далее - субсидия).</w:t>
      </w:r>
    </w:p>
    <w:p w14:paraId="0FDC338E" w14:textId="6315FC13"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1.2. Субсидии некоммерческим организациям предоставляются без проведения отбора, в соответствии с решением Совета муниципального образования </w:t>
      </w:r>
      <w:bookmarkStart w:id="1" w:name="_Hlk194439899"/>
      <w:r w:rsidR="00937211">
        <w:rPr>
          <w:sz w:val="28"/>
          <w:szCs w:val="28"/>
        </w:rPr>
        <w:t>Тбилисский</w:t>
      </w:r>
      <w:r w:rsidRPr="004B4BD4">
        <w:rPr>
          <w:sz w:val="28"/>
          <w:szCs w:val="28"/>
        </w:rPr>
        <w:t xml:space="preserve"> </w:t>
      </w:r>
      <w:bookmarkEnd w:id="1"/>
      <w:r w:rsidRPr="004B4BD4">
        <w:rPr>
          <w:sz w:val="28"/>
          <w:szCs w:val="28"/>
        </w:rPr>
        <w:t xml:space="preserve">район о бюджете муниципального образования </w:t>
      </w:r>
      <w:r w:rsidR="00937211" w:rsidRPr="00937211">
        <w:rPr>
          <w:sz w:val="28"/>
          <w:szCs w:val="28"/>
        </w:rPr>
        <w:lastRenderedPageBreak/>
        <w:t xml:space="preserve">Тбилисский </w:t>
      </w:r>
      <w:r w:rsidRPr="004B4BD4">
        <w:rPr>
          <w:sz w:val="28"/>
          <w:szCs w:val="28"/>
        </w:rPr>
        <w:t>район на текущий финансовый год и на плановый период и муниципальн</w:t>
      </w:r>
      <w:r w:rsidR="00937211">
        <w:rPr>
          <w:sz w:val="28"/>
          <w:szCs w:val="28"/>
        </w:rPr>
        <w:t>ой</w:t>
      </w:r>
      <w:r w:rsidRPr="004B4BD4">
        <w:rPr>
          <w:sz w:val="28"/>
          <w:szCs w:val="28"/>
        </w:rPr>
        <w:t xml:space="preserve"> программ</w:t>
      </w:r>
      <w:r w:rsidR="00937211">
        <w:rPr>
          <w:sz w:val="28"/>
          <w:szCs w:val="28"/>
        </w:rPr>
        <w:t>ой</w:t>
      </w:r>
      <w:r w:rsidRPr="004B4BD4">
        <w:rPr>
          <w:sz w:val="28"/>
          <w:szCs w:val="28"/>
        </w:rPr>
        <w:t>.</w:t>
      </w:r>
    </w:p>
    <w:p w14:paraId="0DB29B51" w14:textId="7187564F"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1.3. Функции главного распорядителя средств бюджета муниципального образования </w:t>
      </w:r>
      <w:r w:rsidR="00937211" w:rsidRPr="00937211">
        <w:rPr>
          <w:sz w:val="28"/>
          <w:szCs w:val="28"/>
        </w:rPr>
        <w:t xml:space="preserve">Тбилисский </w:t>
      </w:r>
      <w:r w:rsidRPr="004B4BD4">
        <w:rPr>
          <w:sz w:val="28"/>
          <w:szCs w:val="28"/>
        </w:rPr>
        <w:t xml:space="preserve">район (далее - главный распорядитель) осуществляет администрация муниципального образования </w:t>
      </w:r>
      <w:r w:rsidR="008264AD">
        <w:rPr>
          <w:sz w:val="28"/>
          <w:szCs w:val="28"/>
        </w:rPr>
        <w:t>Тбилисский</w:t>
      </w:r>
      <w:r w:rsidRPr="004B4BD4">
        <w:rPr>
          <w:sz w:val="28"/>
          <w:szCs w:val="28"/>
        </w:rPr>
        <w:t xml:space="preserve"> район (далее - администрация).</w:t>
      </w:r>
    </w:p>
    <w:p w14:paraId="17FD25E7"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1.4. Субсидии предоставляются на финансовое обеспечение затрат некоммерческих организаций, указанных в приложении 1 к настоящему Порядку, в пределах бюджетных ассигнований и лимитов бюджетных обязательств, доведенных в порядке, установленном бюджетным законодательством Российской Федерации, главному распорядителю на соответствующий финансовый год и плановый период на цели, установленные пунктом 1.1 настоящего раздела.</w:t>
      </w:r>
    </w:p>
    <w:p w14:paraId="65A3E096" w14:textId="3E4ACB73"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1.5. Информация о субсидиях некоммерческим организациям размещается на едином портале бюджетной системы Российской Федерации в информационно-телекоммуникационной сети </w:t>
      </w:r>
      <w:r w:rsidR="00937211">
        <w:rPr>
          <w:sz w:val="28"/>
          <w:szCs w:val="28"/>
        </w:rPr>
        <w:t>«</w:t>
      </w:r>
      <w:r w:rsidRPr="004B4BD4">
        <w:rPr>
          <w:sz w:val="28"/>
          <w:szCs w:val="28"/>
        </w:rPr>
        <w:t>Интернет</w:t>
      </w:r>
      <w:r w:rsidR="00937211">
        <w:rPr>
          <w:sz w:val="28"/>
          <w:szCs w:val="28"/>
        </w:rPr>
        <w:t>»</w:t>
      </w:r>
      <w:r w:rsidRPr="004B4BD4">
        <w:rPr>
          <w:sz w:val="28"/>
          <w:szCs w:val="28"/>
        </w:rPr>
        <w:t xml:space="preserve"> (далее - единый портал) в порядке, установленном Министерством финансов Российской Федерации.</w:t>
      </w:r>
    </w:p>
    <w:p w14:paraId="5AEBDA3E"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w:t>
      </w:r>
    </w:p>
    <w:p w14:paraId="2520711D" w14:textId="77777777" w:rsidR="004B4BD4" w:rsidRPr="004B4BD4" w:rsidRDefault="004B4BD4" w:rsidP="00937211">
      <w:pPr>
        <w:pStyle w:val="bodytext"/>
        <w:spacing w:before="0" w:beforeAutospacing="0" w:after="0" w:afterAutospacing="0"/>
        <w:ind w:firstLine="567"/>
        <w:jc w:val="center"/>
        <w:rPr>
          <w:sz w:val="28"/>
          <w:szCs w:val="28"/>
        </w:rPr>
      </w:pPr>
      <w:r w:rsidRPr="004B4BD4">
        <w:rPr>
          <w:sz w:val="28"/>
          <w:szCs w:val="28"/>
        </w:rPr>
        <w:t>2. Условия и порядок предоставления субсидии</w:t>
      </w:r>
    </w:p>
    <w:p w14:paraId="68A03149"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w:t>
      </w:r>
    </w:p>
    <w:p w14:paraId="648FAFDC"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2.1. Некоммерческая организация имеет право на получение субсидии при условии соответствия на 1 число месяца, предшествующего месяцу обращения за получением субсидии, следующим требованиям:</w:t>
      </w:r>
    </w:p>
    <w:p w14:paraId="775A6BCD"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2E6925A"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28982B4"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lastRenderedPageBreak/>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067FE78" w14:textId="1CA399F2"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не получает средства из местного бюджета на основании иных муниципальных правовых актов муниципального образования </w:t>
      </w:r>
      <w:r w:rsidR="00937211" w:rsidRPr="00937211">
        <w:rPr>
          <w:sz w:val="28"/>
          <w:szCs w:val="28"/>
        </w:rPr>
        <w:t xml:space="preserve">Тбилисский </w:t>
      </w:r>
      <w:r w:rsidRPr="004B4BD4">
        <w:rPr>
          <w:sz w:val="28"/>
          <w:szCs w:val="28"/>
        </w:rPr>
        <w:t>район на цели, установленные настоящим Порядком;</w:t>
      </w:r>
    </w:p>
    <w:p w14:paraId="209A1B96" w14:textId="5B8BA4FF"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не является иностранным агентом в соответствии с Федеральным законом от 14 июля 2022 года № 255-ФЗ </w:t>
      </w:r>
      <w:r w:rsidR="00937211">
        <w:rPr>
          <w:sz w:val="28"/>
          <w:szCs w:val="28"/>
        </w:rPr>
        <w:t>«</w:t>
      </w:r>
      <w:r w:rsidRPr="004B4BD4">
        <w:rPr>
          <w:sz w:val="28"/>
          <w:szCs w:val="28"/>
        </w:rPr>
        <w:t>О контроле за деятельностью лиц, находящихся под иностранным влиянием</w:t>
      </w:r>
      <w:r w:rsidR="00937211">
        <w:rPr>
          <w:sz w:val="28"/>
          <w:szCs w:val="28"/>
        </w:rPr>
        <w:t>»</w:t>
      </w:r>
      <w:r w:rsidRPr="004B4BD4">
        <w:rPr>
          <w:sz w:val="28"/>
          <w:szCs w:val="28"/>
        </w:rPr>
        <w:t>;</w:t>
      </w:r>
    </w:p>
    <w:p w14:paraId="532102BD"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на едином налоговом счете некоммерческой организации отсутствует или не превышает размер, определенный пунктом 3 статьи 47 </w:t>
      </w:r>
      <w:hyperlink r:id="rId9" w:tgtFrame="_blank" w:history="1">
        <w:r w:rsidRPr="004B4BD4">
          <w:rPr>
            <w:rStyle w:val="1a"/>
            <w:rFonts w:eastAsia="Andale Sans UI"/>
            <w:sz w:val="28"/>
            <w:szCs w:val="28"/>
          </w:rPr>
          <w:t>Налогового кодекса Российской Федерации</w:t>
        </w:r>
      </w:hyperlink>
      <w:r w:rsidRPr="004B4BD4">
        <w:rPr>
          <w:sz w:val="28"/>
          <w:szCs w:val="28"/>
        </w:rPr>
        <w:t>, задолженность по уплате налогов, сборов и страховых взносов в бюджеты бюджетной системы Российской Федерации;</w:t>
      </w:r>
    </w:p>
    <w:p w14:paraId="3472DDCF" w14:textId="161ED6CA"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отсутствует просроченная задолженность по возврату в местный бюджет субсидии, бюджетных инвестиций, а также иная просроченная (неурегулированная) задолженность по денежным обязательствам перед муниципальным образованием </w:t>
      </w:r>
      <w:r w:rsidR="00937211" w:rsidRPr="00937211">
        <w:rPr>
          <w:sz w:val="28"/>
          <w:szCs w:val="28"/>
        </w:rPr>
        <w:t xml:space="preserve">Тбилисский </w:t>
      </w:r>
      <w:r w:rsidRPr="004B4BD4">
        <w:rPr>
          <w:sz w:val="28"/>
          <w:szCs w:val="28"/>
        </w:rPr>
        <w:t>район;</w:t>
      </w:r>
    </w:p>
    <w:p w14:paraId="35B41D2D"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некоммерческая организация, являющаяся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14:paraId="59D00C0E"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некоммерческой организации, являющейся юридическим лицом;</w:t>
      </w:r>
    </w:p>
    <w:p w14:paraId="1D6B6495" w14:textId="543E4906"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субсидия конкретной некоммерческой организации предусмотрена решением Совета муниципального образования </w:t>
      </w:r>
      <w:r w:rsidR="00937211" w:rsidRPr="00937211">
        <w:rPr>
          <w:sz w:val="28"/>
          <w:szCs w:val="28"/>
        </w:rPr>
        <w:t xml:space="preserve">Тбилисский </w:t>
      </w:r>
      <w:r w:rsidRPr="004B4BD4">
        <w:rPr>
          <w:sz w:val="28"/>
          <w:szCs w:val="28"/>
        </w:rPr>
        <w:t>район о местном бюджете на текущий финансовый год и плановый период.</w:t>
      </w:r>
    </w:p>
    <w:p w14:paraId="3BFE6665"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2.2. Некоммерческая организация для получения субсидии представляет главному распорядителю заявку по форме согласно приложению 2 к настоящему Порядку, подписанную руководителем некоммерческой организации, содержащую обязательства о соответствии получателя требованиям, установленным настоящим Порядком.</w:t>
      </w:r>
    </w:p>
    <w:p w14:paraId="29AB085C"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В целях подтверждения соответствия требованиям, указанным в пункте 2.1 настоящего раздела, к заявке прилагаются следующие документы:</w:t>
      </w:r>
    </w:p>
    <w:p w14:paraId="216C78D5"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lastRenderedPageBreak/>
        <w:t>документ, подтверждающий полномочия руководителя или должностного лица некоммерческой организации, уполномоченного на подписание заявки (далее - руководитель некоммерческой организации);</w:t>
      </w:r>
    </w:p>
    <w:p w14:paraId="59643AD3"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копия устава некоммерческой организации, заверенная руководителем некоммерческой организации;</w:t>
      </w:r>
    </w:p>
    <w:p w14:paraId="75319A60"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документ, подтверждающий отсутствие на едином налоговом счете задолженности по уплате налогов, сборов и страховых взносов в бюджеты бюджетной системы Российской Федерации или ее не превышение размера, определенного пунктом 3 статьи 47 </w:t>
      </w:r>
      <w:hyperlink r:id="rId10" w:tgtFrame="_blank" w:history="1">
        <w:r w:rsidRPr="004B4BD4">
          <w:rPr>
            <w:rStyle w:val="1a"/>
            <w:rFonts w:eastAsia="Andale Sans UI"/>
            <w:sz w:val="28"/>
            <w:szCs w:val="28"/>
          </w:rPr>
          <w:t>Налогового кодекса Российской Федерации</w:t>
        </w:r>
      </w:hyperlink>
      <w:r w:rsidRPr="004B4BD4">
        <w:rPr>
          <w:sz w:val="28"/>
          <w:szCs w:val="28"/>
        </w:rPr>
        <w:t>;</w:t>
      </w:r>
    </w:p>
    <w:p w14:paraId="0AFC3A08"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общественно полезная программа на текущий финансовый год, подписанная руководителем некоммерческой организации, с указанием планируемых мероприятий, сроков их выполнения и результатов реализации программы (далее - программа);</w:t>
      </w:r>
    </w:p>
    <w:p w14:paraId="094B00C7" w14:textId="1B35DC03"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подписанный руководителем некоммерческой организации расчетный размер затрат на выполнение мероприятий программы, не превышающий объем бюджетных ассигнований, предусмотренный в решении Совета муниципального образования </w:t>
      </w:r>
      <w:r w:rsidR="00937211" w:rsidRPr="00937211">
        <w:rPr>
          <w:sz w:val="28"/>
          <w:szCs w:val="28"/>
        </w:rPr>
        <w:t xml:space="preserve">Тбилисский </w:t>
      </w:r>
      <w:r w:rsidRPr="004B4BD4">
        <w:rPr>
          <w:sz w:val="28"/>
          <w:szCs w:val="28"/>
        </w:rPr>
        <w:t xml:space="preserve">район о бюджете муниципального образования </w:t>
      </w:r>
      <w:r w:rsidR="00937211" w:rsidRPr="00937211">
        <w:rPr>
          <w:sz w:val="28"/>
          <w:szCs w:val="28"/>
        </w:rPr>
        <w:t xml:space="preserve">Тбилисский </w:t>
      </w:r>
      <w:r w:rsidRPr="004B4BD4">
        <w:rPr>
          <w:sz w:val="28"/>
          <w:szCs w:val="28"/>
        </w:rPr>
        <w:t>район на текущий финансовый год и на плановый период.</w:t>
      </w:r>
    </w:p>
    <w:p w14:paraId="1D698ACB"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Заявки регистрируются в администрации в соответствии с правилами организации документооборота.</w:t>
      </w:r>
    </w:p>
    <w:p w14:paraId="74FE3F92"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2.3. Главный распорядитель в срок не позднее 5 рабочих дней со дня поступления заявки и документов, указанных в пункте 2.2 настоящего раздела, самостоятельно запрашивает и получает на дату регистрации заявки в отношении получателя субсидии:</w:t>
      </w:r>
    </w:p>
    <w:p w14:paraId="58D9BC39" w14:textId="688EB123"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информацию об отсутствии в реестре дисквалифицированных лиц сведений о некоммерческой организации, полученную с использованием интернет-сервиса Федеральной налоговой службы на официальном сайте Федеральной налоговой службы в информационно-телекоммуникационной сети </w:t>
      </w:r>
      <w:r w:rsidR="00937211">
        <w:rPr>
          <w:sz w:val="28"/>
          <w:szCs w:val="28"/>
        </w:rPr>
        <w:t>«</w:t>
      </w:r>
      <w:r w:rsidRPr="004B4BD4">
        <w:rPr>
          <w:sz w:val="28"/>
          <w:szCs w:val="28"/>
        </w:rPr>
        <w:t>Интернет</w:t>
      </w:r>
      <w:r w:rsidR="00937211">
        <w:rPr>
          <w:sz w:val="28"/>
          <w:szCs w:val="28"/>
        </w:rPr>
        <w:t>»</w:t>
      </w:r>
      <w:r w:rsidRPr="004B4BD4">
        <w:rPr>
          <w:sz w:val="28"/>
          <w:szCs w:val="28"/>
        </w:rPr>
        <w:t>;</w:t>
      </w:r>
    </w:p>
    <w:p w14:paraId="3416BE09" w14:textId="4E48A44F"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и перечня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полученные с использованием информации, размещённой на сайте Федеральной службы по финансовому мониторингу в информационно-телекоммуникационной сети </w:t>
      </w:r>
      <w:r w:rsidR="00937211">
        <w:rPr>
          <w:sz w:val="28"/>
          <w:szCs w:val="28"/>
        </w:rPr>
        <w:t>«</w:t>
      </w:r>
      <w:r w:rsidRPr="004B4BD4">
        <w:rPr>
          <w:sz w:val="28"/>
          <w:szCs w:val="28"/>
        </w:rPr>
        <w:t>Интернет</w:t>
      </w:r>
      <w:r w:rsidR="00937211">
        <w:rPr>
          <w:sz w:val="28"/>
          <w:szCs w:val="28"/>
        </w:rPr>
        <w:t>»</w:t>
      </w:r>
      <w:r w:rsidRPr="004B4BD4">
        <w:rPr>
          <w:sz w:val="28"/>
          <w:szCs w:val="28"/>
        </w:rPr>
        <w:t>;</w:t>
      </w:r>
    </w:p>
    <w:p w14:paraId="67852540" w14:textId="32531CFD"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сведения из реестра иностранных агентов, полученные с использованием информации, размещённой на официальном сайте Министерства юстиции Российской Федерации в информационно-телекоммуникационной сети </w:t>
      </w:r>
      <w:r w:rsidR="00937211">
        <w:rPr>
          <w:sz w:val="28"/>
          <w:szCs w:val="28"/>
        </w:rPr>
        <w:t>«</w:t>
      </w:r>
      <w:r w:rsidRPr="004B4BD4">
        <w:rPr>
          <w:sz w:val="28"/>
          <w:szCs w:val="28"/>
        </w:rPr>
        <w:t>Интернет</w:t>
      </w:r>
      <w:r w:rsidR="00937211">
        <w:rPr>
          <w:sz w:val="28"/>
          <w:szCs w:val="28"/>
        </w:rPr>
        <w:t>»</w:t>
      </w:r>
      <w:r w:rsidRPr="004B4BD4">
        <w:rPr>
          <w:sz w:val="28"/>
          <w:szCs w:val="28"/>
        </w:rPr>
        <w:t>.</w:t>
      </w:r>
    </w:p>
    <w:p w14:paraId="79F2FB1D"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lastRenderedPageBreak/>
        <w:t>Получатель субсидии вправе по собственной инициативе предоставить сведения, предусмотренные настоящим пунктом. При этом предоставленные получателем субсидии сведения должны быть получены по состоянию на дату не ранее 30 календарных дней до даты поступления заявки.</w:t>
      </w:r>
    </w:p>
    <w:p w14:paraId="799872D4"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2.4. Оценка документов некоммерческой организации на соответствие требованиям, установленным пунктом 2.1 настоящего раздела, осуществляется главным распорядителем в течение 15 рабочих дней со дня поступления заявки.</w:t>
      </w:r>
    </w:p>
    <w:p w14:paraId="687A3369"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2.5. Основаниями для отказа в предоставлении субсидии являются:</w:t>
      </w:r>
    </w:p>
    <w:p w14:paraId="331341D9"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несоответствие получателя субсидии требованиям, указанным в пункте 2.1 настоящего раздела;</w:t>
      </w:r>
    </w:p>
    <w:p w14:paraId="04D20198"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несоответствие представленных некоммерческой организацией документов требованиям, определенным настоящим Порядком, или непредставление (представление не в полном объёме) документов, указанных в пункте 2.2 настоящего раздела;</w:t>
      </w:r>
    </w:p>
    <w:p w14:paraId="0793DCF1"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установление факта недостоверности предоставленной некоммерческой организацией информации;</w:t>
      </w:r>
    </w:p>
    <w:p w14:paraId="4E8FD048"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несоответствие мероприятий программы некоммерческой организации целям, указанным в пункте 1.1 раздела 1 настоящего Порядка.</w:t>
      </w:r>
    </w:p>
    <w:p w14:paraId="7E3645F9"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В случае отказа в предоставлении субсидии администрация в течение 5 дней направляет некоммерческой организации уведомление с указанием оснований отказа.</w:t>
      </w:r>
    </w:p>
    <w:p w14:paraId="03277046"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Некоммерческая организация имеет право повторно обратиться с заявкой о предоставлении субсидии после устранения обстоятельств, послуживших основаниями для отказа в предоставлении субсидии.</w:t>
      </w:r>
    </w:p>
    <w:p w14:paraId="1B0AE900" w14:textId="56DDD24A" w:rsidR="004B4BD4" w:rsidRDefault="004B4BD4" w:rsidP="004B4BD4">
      <w:pPr>
        <w:pStyle w:val="bodytext"/>
        <w:spacing w:before="0" w:beforeAutospacing="0" w:after="0" w:afterAutospacing="0"/>
        <w:ind w:firstLine="567"/>
        <w:jc w:val="both"/>
        <w:rPr>
          <w:sz w:val="28"/>
          <w:szCs w:val="28"/>
        </w:rPr>
      </w:pPr>
      <w:r w:rsidRPr="004B4BD4">
        <w:rPr>
          <w:sz w:val="28"/>
          <w:szCs w:val="28"/>
        </w:rPr>
        <w:t>2.6. Размер субсидии, предоставляемой получателю, рассчитывается</w:t>
      </w:r>
      <w:r w:rsidR="00826F4B">
        <w:rPr>
          <w:sz w:val="28"/>
          <w:szCs w:val="28"/>
        </w:rPr>
        <w:t xml:space="preserve"> по формуле</w:t>
      </w:r>
      <w:r w:rsidRPr="004B4BD4">
        <w:rPr>
          <w:sz w:val="28"/>
          <w:szCs w:val="28"/>
        </w:rPr>
        <w:t xml:space="preserve"> на основании потребности, указанной в заявке на цели, указанные в пункте 1.1 раздела 1 настоящего Порядка, исходя из представленных получателем документов и не может превышать размер субсидии, определенный решением Совета муниципального образования </w:t>
      </w:r>
      <w:r w:rsidR="00937211" w:rsidRPr="00937211">
        <w:rPr>
          <w:sz w:val="28"/>
          <w:szCs w:val="28"/>
        </w:rPr>
        <w:t xml:space="preserve">Тбилисский </w:t>
      </w:r>
      <w:r w:rsidRPr="004B4BD4">
        <w:rPr>
          <w:sz w:val="28"/>
          <w:szCs w:val="28"/>
        </w:rPr>
        <w:t xml:space="preserve">район о бюджете муниципального образования </w:t>
      </w:r>
      <w:r w:rsidR="00937211" w:rsidRPr="00937211">
        <w:rPr>
          <w:sz w:val="28"/>
          <w:szCs w:val="28"/>
        </w:rPr>
        <w:t xml:space="preserve">Тбилисский </w:t>
      </w:r>
      <w:r w:rsidRPr="004B4BD4">
        <w:rPr>
          <w:sz w:val="28"/>
          <w:szCs w:val="28"/>
        </w:rPr>
        <w:t>район на текущий финансовый год и на плановый период</w:t>
      </w:r>
      <w:r w:rsidR="00826F4B">
        <w:rPr>
          <w:sz w:val="28"/>
          <w:szCs w:val="28"/>
        </w:rPr>
        <w:t>:</w:t>
      </w:r>
    </w:p>
    <w:p w14:paraId="7D170FC3" w14:textId="77777777" w:rsidR="00826F4B" w:rsidRPr="00E24AEB" w:rsidRDefault="00826F4B" w:rsidP="00826F4B">
      <w:pPr>
        <w:ind w:firstLine="567"/>
        <w:jc w:val="both"/>
        <w:rPr>
          <w:rFonts w:ascii="Arial" w:eastAsia="Times New Roman" w:hAnsi="Arial" w:cs="Arial"/>
          <w:color w:val="000000"/>
          <w:lang w:eastAsia="ru-RU"/>
        </w:rPr>
      </w:pPr>
      <w:r w:rsidRPr="00E24AEB">
        <w:rPr>
          <w:rFonts w:ascii="Arial" w:eastAsia="Times New Roman" w:hAnsi="Arial" w:cs="Arial"/>
          <w:color w:val="000000"/>
          <w:lang w:eastAsia="ru-RU"/>
        </w:rPr>
        <w:t> </w:t>
      </w:r>
    </w:p>
    <w:p w14:paraId="78C4A30C" w14:textId="77777777" w:rsidR="00826F4B" w:rsidRPr="00E24AEB" w:rsidRDefault="00826F4B" w:rsidP="00826F4B">
      <w:pPr>
        <w:ind w:firstLine="567"/>
        <w:jc w:val="both"/>
        <w:rPr>
          <w:rFonts w:ascii="Arial" w:eastAsia="Times New Roman" w:hAnsi="Arial" w:cs="Arial"/>
          <w:color w:val="000000"/>
          <w:lang w:eastAsia="ru-RU"/>
        </w:rPr>
      </w:pPr>
      <w:r w:rsidRPr="00E24AEB">
        <w:rPr>
          <w:rFonts w:ascii="Arial" w:eastAsia="Times New Roman" w:hAnsi="Arial" w:cs="Arial"/>
          <w:noProof/>
          <w:color w:val="000000"/>
          <w:lang w:eastAsia="ru-RU"/>
        </w:rPr>
        <w:drawing>
          <wp:inline distT="0" distB="0" distL="0" distR="0" wp14:anchorId="0D65B0B9" wp14:editId="11395DE3">
            <wp:extent cx="2266950" cy="438150"/>
            <wp:effectExtent l="0" t="0" r="0" b="0"/>
            <wp:docPr id="2" name="Рисунок 2" descr="http://ru23.registrnpa.ru/upload_images/831/1_html_28a74d9d6b749e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u23.registrnpa.ru/upload_images/831/1_html_28a74d9d6b749ed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438150"/>
                    </a:xfrm>
                    <a:prstGeom prst="rect">
                      <a:avLst/>
                    </a:prstGeom>
                    <a:noFill/>
                    <a:ln>
                      <a:noFill/>
                    </a:ln>
                  </pic:spPr>
                </pic:pic>
              </a:graphicData>
            </a:graphic>
          </wp:inline>
        </w:drawing>
      </w:r>
    </w:p>
    <w:p w14:paraId="2AB00343" w14:textId="77777777" w:rsidR="00826F4B" w:rsidRPr="00826F4B" w:rsidRDefault="00826F4B" w:rsidP="00826F4B">
      <w:pPr>
        <w:spacing w:after="283"/>
        <w:ind w:firstLine="567"/>
        <w:jc w:val="both"/>
        <w:rPr>
          <w:rFonts w:eastAsia="Times New Roman"/>
          <w:color w:val="000000"/>
          <w:sz w:val="28"/>
          <w:szCs w:val="28"/>
          <w:lang w:eastAsia="ru-RU"/>
        </w:rPr>
      </w:pPr>
      <w:r w:rsidRPr="00E24AEB">
        <w:rPr>
          <w:rFonts w:ascii="Arial" w:eastAsia="Times New Roman" w:hAnsi="Arial" w:cs="Arial"/>
          <w:color w:val="000000"/>
          <w:lang w:eastAsia="ru-RU"/>
        </w:rPr>
        <w:t xml:space="preserve">, </w:t>
      </w:r>
      <w:r w:rsidRPr="00826F4B">
        <w:rPr>
          <w:rFonts w:eastAsia="Times New Roman"/>
          <w:color w:val="000000"/>
          <w:sz w:val="28"/>
          <w:szCs w:val="28"/>
          <w:lang w:eastAsia="ru-RU"/>
        </w:rPr>
        <w:t>где:</w:t>
      </w:r>
    </w:p>
    <w:p w14:paraId="0C01E13F" w14:textId="6B0F40E9" w:rsidR="00826F4B" w:rsidRPr="00826F4B" w:rsidRDefault="00826F4B" w:rsidP="00826F4B">
      <w:pPr>
        <w:ind w:firstLine="567"/>
        <w:jc w:val="both"/>
        <w:rPr>
          <w:rFonts w:eastAsia="Times New Roman"/>
          <w:color w:val="000000"/>
          <w:sz w:val="28"/>
          <w:szCs w:val="28"/>
          <w:lang w:eastAsia="ru-RU"/>
        </w:rPr>
      </w:pPr>
      <w:r w:rsidRPr="00826F4B">
        <w:rPr>
          <w:rFonts w:eastAsia="Times New Roman"/>
          <w:color w:val="000000"/>
          <w:sz w:val="28"/>
          <w:szCs w:val="28"/>
          <w:lang w:eastAsia="ru-RU"/>
        </w:rPr>
        <w:t> </w:t>
      </w:r>
      <w:r w:rsidRPr="00826F4B">
        <w:rPr>
          <w:rFonts w:eastAsia="Times New Roman"/>
          <w:noProof/>
          <w:color w:val="000000"/>
          <w:sz w:val="28"/>
          <w:szCs w:val="28"/>
          <w:lang w:eastAsia="ru-RU"/>
        </w:rPr>
        <w:drawing>
          <wp:inline distT="0" distB="0" distL="0" distR="0" wp14:anchorId="60D3752D" wp14:editId="2B432387">
            <wp:extent cx="114300" cy="190500"/>
            <wp:effectExtent l="0" t="0" r="0" b="0"/>
            <wp:docPr id="3" name="Рисунок 3" descr="http://ru23.registrnpa.ru/upload_images/831/1_html_6e55860b652b8a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u23.registrnpa.ru/upload_images/831/1_html_6e55860b652b8ad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p>
    <w:p w14:paraId="3F2AF67E" w14:textId="609264FD" w:rsidR="00826F4B" w:rsidRPr="00826F4B" w:rsidRDefault="00826F4B" w:rsidP="00826F4B">
      <w:pPr>
        <w:spacing w:after="283"/>
        <w:ind w:firstLine="567"/>
        <w:jc w:val="both"/>
        <w:rPr>
          <w:rFonts w:eastAsia="Times New Roman"/>
          <w:color w:val="000000"/>
          <w:sz w:val="28"/>
          <w:szCs w:val="28"/>
          <w:lang w:eastAsia="ru-RU"/>
        </w:rPr>
      </w:pPr>
      <w:r w:rsidRPr="00826F4B">
        <w:rPr>
          <w:rFonts w:eastAsia="Times New Roman"/>
          <w:color w:val="000000"/>
          <w:sz w:val="28"/>
          <w:szCs w:val="28"/>
          <w:lang w:eastAsia="ru-RU"/>
        </w:rPr>
        <w:t xml:space="preserve">- объем средств, запрашиваемый i-ой </w:t>
      </w:r>
      <w:r>
        <w:rPr>
          <w:rFonts w:eastAsia="Times New Roman"/>
          <w:color w:val="000000"/>
          <w:sz w:val="28"/>
          <w:szCs w:val="28"/>
          <w:lang w:eastAsia="ru-RU"/>
        </w:rPr>
        <w:t>некоммерческой организацией</w:t>
      </w:r>
      <w:r w:rsidRPr="00826F4B">
        <w:rPr>
          <w:rFonts w:eastAsia="Times New Roman"/>
          <w:color w:val="000000"/>
          <w:sz w:val="28"/>
          <w:szCs w:val="28"/>
          <w:lang w:eastAsia="ru-RU"/>
        </w:rPr>
        <w:t>;</w:t>
      </w:r>
    </w:p>
    <w:p w14:paraId="6E3F19FC" w14:textId="77777777" w:rsidR="00826F4B" w:rsidRPr="00826F4B" w:rsidRDefault="00826F4B" w:rsidP="00826F4B">
      <w:pPr>
        <w:ind w:firstLine="567"/>
        <w:jc w:val="both"/>
        <w:rPr>
          <w:rFonts w:eastAsia="Times New Roman"/>
          <w:color w:val="000000"/>
          <w:sz w:val="28"/>
          <w:szCs w:val="28"/>
          <w:lang w:eastAsia="ru-RU"/>
        </w:rPr>
      </w:pPr>
      <w:r w:rsidRPr="00826F4B">
        <w:rPr>
          <w:rFonts w:eastAsia="Times New Roman"/>
          <w:noProof/>
          <w:color w:val="000000"/>
          <w:sz w:val="28"/>
          <w:szCs w:val="28"/>
          <w:lang w:eastAsia="ru-RU"/>
        </w:rPr>
        <w:drawing>
          <wp:inline distT="0" distB="0" distL="0" distR="0" wp14:anchorId="49B6C643" wp14:editId="03E0D87A">
            <wp:extent cx="285750" cy="190500"/>
            <wp:effectExtent l="0" t="0" r="0" b="0"/>
            <wp:docPr id="4" name="Рисунок 4" descr="http://ru23.registrnpa.ru/upload_images/831/1_html_ce74d42f55d9d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u23.registrnpa.ru/upload_images/831/1_html_ce74d42f55d9d25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p>
    <w:p w14:paraId="05D4CD10" w14:textId="77777777" w:rsidR="00826F4B" w:rsidRPr="00826F4B" w:rsidRDefault="00826F4B" w:rsidP="00826F4B">
      <w:pPr>
        <w:spacing w:after="283"/>
        <w:ind w:firstLine="567"/>
        <w:jc w:val="both"/>
        <w:rPr>
          <w:rFonts w:eastAsia="Times New Roman"/>
          <w:color w:val="000000"/>
          <w:sz w:val="28"/>
          <w:szCs w:val="28"/>
          <w:lang w:eastAsia="ru-RU"/>
        </w:rPr>
      </w:pPr>
      <w:r w:rsidRPr="00826F4B">
        <w:rPr>
          <w:rFonts w:eastAsia="Times New Roman"/>
          <w:color w:val="000000"/>
          <w:sz w:val="28"/>
          <w:szCs w:val="28"/>
          <w:lang w:eastAsia="ru-RU"/>
        </w:rPr>
        <w:t>- общий объем средств, предусмотренных главному распорядителю бюджетных средств местным бюджетом;</w:t>
      </w:r>
    </w:p>
    <w:p w14:paraId="4FCBA3AC" w14:textId="77777777" w:rsidR="00826F4B" w:rsidRPr="00826F4B" w:rsidRDefault="00826F4B" w:rsidP="00826F4B">
      <w:pPr>
        <w:ind w:firstLine="567"/>
        <w:jc w:val="both"/>
        <w:rPr>
          <w:rFonts w:eastAsia="Times New Roman"/>
          <w:color w:val="000000"/>
          <w:sz w:val="28"/>
          <w:szCs w:val="28"/>
          <w:lang w:eastAsia="ru-RU"/>
        </w:rPr>
      </w:pPr>
      <w:r w:rsidRPr="00826F4B">
        <w:rPr>
          <w:rFonts w:eastAsia="Times New Roman"/>
          <w:noProof/>
          <w:color w:val="000000"/>
          <w:sz w:val="28"/>
          <w:szCs w:val="28"/>
          <w:lang w:eastAsia="ru-RU"/>
        </w:rPr>
        <w:drawing>
          <wp:inline distT="0" distB="0" distL="0" distR="0" wp14:anchorId="63DD7584" wp14:editId="41F247CF">
            <wp:extent cx="390525" cy="190500"/>
            <wp:effectExtent l="0" t="0" r="9525" b="0"/>
            <wp:docPr id="5" name="Рисунок 5" descr="http://ru23.registrnpa.ru/upload_images/831/1_html_af1b1b283df9e3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u23.registrnpa.ru/upload_images/831/1_html_af1b1b283df9e3b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p>
    <w:p w14:paraId="5252D48D" w14:textId="366E7F74" w:rsidR="00826F4B" w:rsidRPr="00826F4B" w:rsidRDefault="00826F4B" w:rsidP="00826F4B">
      <w:pPr>
        <w:spacing w:after="283"/>
        <w:ind w:firstLine="567"/>
        <w:jc w:val="both"/>
        <w:rPr>
          <w:rFonts w:eastAsia="Times New Roman"/>
          <w:color w:val="000000"/>
          <w:sz w:val="28"/>
          <w:szCs w:val="28"/>
          <w:lang w:eastAsia="ru-RU"/>
        </w:rPr>
      </w:pPr>
      <w:r w:rsidRPr="00826F4B">
        <w:rPr>
          <w:rFonts w:eastAsia="Times New Roman"/>
          <w:color w:val="000000"/>
          <w:sz w:val="28"/>
          <w:szCs w:val="28"/>
          <w:lang w:eastAsia="ru-RU"/>
        </w:rPr>
        <w:t xml:space="preserve">- суммарный объем запрашиваемых средств всеми </w:t>
      </w:r>
      <w:r>
        <w:rPr>
          <w:rFonts w:eastAsia="Times New Roman"/>
          <w:color w:val="000000"/>
          <w:sz w:val="28"/>
          <w:szCs w:val="28"/>
          <w:lang w:eastAsia="ru-RU"/>
        </w:rPr>
        <w:t xml:space="preserve">некоммерческими </w:t>
      </w:r>
      <w:r>
        <w:rPr>
          <w:rFonts w:eastAsia="Times New Roman"/>
          <w:color w:val="000000"/>
          <w:sz w:val="28"/>
          <w:szCs w:val="28"/>
          <w:lang w:eastAsia="ru-RU"/>
        </w:rPr>
        <w:lastRenderedPageBreak/>
        <w:t>организациями</w:t>
      </w:r>
      <w:r w:rsidRPr="00826F4B">
        <w:rPr>
          <w:rFonts w:eastAsia="Times New Roman"/>
          <w:color w:val="000000"/>
          <w:sz w:val="28"/>
          <w:szCs w:val="28"/>
          <w:lang w:eastAsia="ru-RU"/>
        </w:rPr>
        <w:t>.</w:t>
      </w:r>
    </w:p>
    <w:p w14:paraId="41314110" w14:textId="77777777" w:rsidR="00826F4B" w:rsidRPr="00826F4B" w:rsidRDefault="00826F4B" w:rsidP="004B4BD4">
      <w:pPr>
        <w:pStyle w:val="bodytext"/>
        <w:spacing w:before="0" w:beforeAutospacing="0" w:after="0" w:afterAutospacing="0"/>
        <w:ind w:firstLine="567"/>
        <w:jc w:val="both"/>
        <w:rPr>
          <w:sz w:val="28"/>
          <w:szCs w:val="28"/>
        </w:rPr>
      </w:pPr>
    </w:p>
    <w:p w14:paraId="0C9967FE" w14:textId="190D88F6"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2.7. Решение о предоставлении субсидии принимается в форме постановления администрации муниципального образования </w:t>
      </w:r>
      <w:r w:rsidR="00937211" w:rsidRPr="00937211">
        <w:rPr>
          <w:sz w:val="28"/>
          <w:szCs w:val="28"/>
        </w:rPr>
        <w:t xml:space="preserve">Тбилисский </w:t>
      </w:r>
      <w:r w:rsidRPr="004B4BD4">
        <w:rPr>
          <w:sz w:val="28"/>
          <w:szCs w:val="28"/>
        </w:rPr>
        <w:t>район (далее - постановление о предоставлении субсидии) не позднее 1 месяца со дня поступления заявки.</w:t>
      </w:r>
    </w:p>
    <w:p w14:paraId="74372E39" w14:textId="5600F992"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 xml:space="preserve">2.8. На основании постановления о предоставлении субсидии главный распорядитель заключает с некоммерческой организацией соглашение о предоставлении субсидии (далее - соглашение) в соответствии с типовой формой, утвержденной приказом финансового управления администрации муниципального образования </w:t>
      </w:r>
      <w:r w:rsidR="00937211" w:rsidRPr="00937211">
        <w:rPr>
          <w:sz w:val="28"/>
          <w:szCs w:val="28"/>
        </w:rPr>
        <w:t xml:space="preserve">Тбилисский </w:t>
      </w:r>
      <w:r w:rsidRPr="004B4BD4">
        <w:rPr>
          <w:sz w:val="28"/>
          <w:szCs w:val="28"/>
        </w:rPr>
        <w:t>район.</w:t>
      </w:r>
    </w:p>
    <w:p w14:paraId="03F52E55"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Соглашение заключается в течение 15 дней со дня принятия постановления о предоставлении субсидии.</w:t>
      </w:r>
    </w:p>
    <w:p w14:paraId="6FFF1C76"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Для заключения соглашения главный распорядитель направляет получателю субсидии 2 экземпляра соглашения, 1 экземпляр которого получатель субсидии после подписания возвращает главному распорядителю в течение 5 дней со дня получения 2-х экземпляров соглашения.</w:t>
      </w:r>
    </w:p>
    <w:p w14:paraId="28F3D3CE"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2.9. Обязательными условиями предоставления субсидии, включаемыми в соглашение, являются:</w:t>
      </w:r>
    </w:p>
    <w:p w14:paraId="2D113FE8"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запрет приобретения получателем субсидии за счёт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09CD785B"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согласие получателя субсидии на осуществление в отношении него проверки главным распорядителем соблюдения порядка и условий предоставления субсидии, в том числе в части достижения результата предоставления субсидии, предусмотренного пунктом 2.10 настоящего раздела, а также проверки органами муниципального финансового контроля в соответствии со статьями 268.1 и 269.2 </w:t>
      </w:r>
      <w:hyperlink r:id="rId15" w:tgtFrame="_blank" w:history="1">
        <w:r w:rsidRPr="004B4BD4">
          <w:rPr>
            <w:rStyle w:val="1a"/>
            <w:rFonts w:eastAsia="Andale Sans UI"/>
            <w:sz w:val="28"/>
            <w:szCs w:val="28"/>
          </w:rPr>
          <w:t>Бюджетного кодекса Российской Федерации</w:t>
        </w:r>
      </w:hyperlink>
      <w:r w:rsidRPr="004B4BD4">
        <w:rPr>
          <w:sz w:val="28"/>
          <w:szCs w:val="28"/>
        </w:rPr>
        <w:t>.</w:t>
      </w:r>
    </w:p>
    <w:p w14:paraId="2A8F0311"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2.10. Результатом предоставления субсидии является количество мероприятий программы, выполненных некоммерческой организацией в соответствии с соглашением. Значения результатов предоставления субсидии устанавливаются в соглашении о предоставлении субсидии.</w:t>
      </w:r>
    </w:p>
    <w:p w14:paraId="4B756C01"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2.11. Направления расходов, источником финансового обеспечения которых является субсидия, должны соответствовать перечню согласно приложению 1 к настоящему Порядку.</w:t>
      </w:r>
    </w:p>
    <w:p w14:paraId="72BD517B"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2.12. Субсидия перечисляется главным распорядителем на расчетный счет получателя субсидии, открытый в кредитной организации, в сроки, определенные соглашением.</w:t>
      </w:r>
    </w:p>
    <w:p w14:paraId="63EBC3D5"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lastRenderedPageBreak/>
        <w:t>2.13.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6C4AECC" w14:textId="0F225A10" w:rsidR="004B4BD4" w:rsidRDefault="004B4BD4" w:rsidP="004B4BD4">
      <w:pPr>
        <w:pStyle w:val="bodytext"/>
        <w:spacing w:before="0" w:beforeAutospacing="0" w:after="0" w:afterAutospacing="0"/>
        <w:ind w:firstLine="567"/>
        <w:jc w:val="both"/>
        <w:rPr>
          <w:sz w:val="28"/>
          <w:szCs w:val="28"/>
        </w:rPr>
      </w:pPr>
      <w:r w:rsidRPr="004B4BD4">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главным распорядителем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33E5C645" w14:textId="6ACE37B6" w:rsidR="00DD10EB" w:rsidRPr="004B4BD4" w:rsidRDefault="00DD10EB" w:rsidP="004B4BD4">
      <w:pPr>
        <w:pStyle w:val="bodytext"/>
        <w:spacing w:before="0" w:beforeAutospacing="0" w:after="0" w:afterAutospacing="0"/>
        <w:ind w:firstLine="567"/>
        <w:jc w:val="both"/>
        <w:rPr>
          <w:sz w:val="28"/>
          <w:szCs w:val="28"/>
        </w:rPr>
      </w:pPr>
      <w:r>
        <w:rPr>
          <w:sz w:val="28"/>
          <w:szCs w:val="28"/>
        </w:rPr>
        <w:t xml:space="preserve">2.14. </w:t>
      </w:r>
      <w:r w:rsidRPr="00DD10EB">
        <w:rPr>
          <w:sz w:val="28"/>
          <w:szCs w:val="28"/>
        </w:rPr>
        <w:t>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согласуются новые условия. При недостижении согласия по новым условиям соглашение расторгается.</w:t>
      </w:r>
    </w:p>
    <w:p w14:paraId="2272C1F2" w14:textId="25CC87B8" w:rsidR="004B4BD4" w:rsidRDefault="004B4BD4" w:rsidP="004B4BD4">
      <w:pPr>
        <w:pStyle w:val="bodytext"/>
        <w:spacing w:before="0" w:beforeAutospacing="0" w:after="0" w:afterAutospacing="0"/>
        <w:ind w:firstLine="567"/>
        <w:jc w:val="both"/>
        <w:rPr>
          <w:sz w:val="28"/>
          <w:szCs w:val="28"/>
        </w:rPr>
      </w:pPr>
      <w:r w:rsidRPr="004B4BD4">
        <w:rPr>
          <w:sz w:val="28"/>
          <w:szCs w:val="28"/>
        </w:rPr>
        <w:t> </w:t>
      </w:r>
    </w:p>
    <w:p w14:paraId="327F7031" w14:textId="5DFFD32D" w:rsidR="00937211" w:rsidRDefault="00937211" w:rsidP="004B4BD4">
      <w:pPr>
        <w:pStyle w:val="bodytext"/>
        <w:spacing w:before="0" w:beforeAutospacing="0" w:after="0" w:afterAutospacing="0"/>
        <w:ind w:firstLine="567"/>
        <w:jc w:val="both"/>
        <w:rPr>
          <w:sz w:val="28"/>
          <w:szCs w:val="28"/>
        </w:rPr>
      </w:pPr>
    </w:p>
    <w:p w14:paraId="278721BB" w14:textId="77777777" w:rsidR="004B4BD4" w:rsidRPr="004B4BD4" w:rsidRDefault="004B4BD4" w:rsidP="00937211">
      <w:pPr>
        <w:pStyle w:val="bodytext"/>
        <w:spacing w:before="0" w:beforeAutospacing="0" w:after="0" w:afterAutospacing="0"/>
        <w:ind w:firstLine="567"/>
        <w:jc w:val="center"/>
        <w:rPr>
          <w:sz w:val="28"/>
          <w:szCs w:val="28"/>
        </w:rPr>
      </w:pPr>
      <w:r w:rsidRPr="004B4BD4">
        <w:rPr>
          <w:sz w:val="28"/>
          <w:szCs w:val="28"/>
        </w:rPr>
        <w:t>3. Порядок предоставления отчетности, осуществление контроля</w:t>
      </w:r>
    </w:p>
    <w:p w14:paraId="0625BAFC" w14:textId="77777777" w:rsidR="004B4BD4" w:rsidRPr="004B4BD4" w:rsidRDefault="004B4BD4" w:rsidP="00937211">
      <w:pPr>
        <w:pStyle w:val="bodytext"/>
        <w:spacing w:before="0" w:beforeAutospacing="0" w:after="0" w:afterAutospacing="0"/>
        <w:ind w:firstLine="567"/>
        <w:jc w:val="center"/>
        <w:rPr>
          <w:sz w:val="28"/>
          <w:szCs w:val="28"/>
        </w:rPr>
      </w:pPr>
      <w:r w:rsidRPr="004B4BD4">
        <w:rPr>
          <w:sz w:val="28"/>
          <w:szCs w:val="28"/>
        </w:rPr>
        <w:t>(мониторинга) за соблюдением условий и порядка предоставления</w:t>
      </w:r>
    </w:p>
    <w:p w14:paraId="708303ED" w14:textId="77777777" w:rsidR="004B4BD4" w:rsidRPr="004B4BD4" w:rsidRDefault="004B4BD4" w:rsidP="00937211">
      <w:pPr>
        <w:pStyle w:val="bodytext"/>
        <w:spacing w:before="0" w:beforeAutospacing="0" w:after="0" w:afterAutospacing="0"/>
        <w:ind w:firstLine="567"/>
        <w:jc w:val="center"/>
        <w:rPr>
          <w:sz w:val="28"/>
          <w:szCs w:val="28"/>
        </w:rPr>
      </w:pPr>
      <w:r w:rsidRPr="004B4BD4">
        <w:rPr>
          <w:sz w:val="28"/>
          <w:szCs w:val="28"/>
        </w:rPr>
        <w:t>субсидий и ответственность за их нарушение</w:t>
      </w:r>
    </w:p>
    <w:p w14:paraId="6D3A85A5" w14:textId="7E733BDD" w:rsidR="004B4BD4" w:rsidRPr="004B4BD4" w:rsidRDefault="004B4BD4" w:rsidP="00937211">
      <w:pPr>
        <w:pStyle w:val="bodytext"/>
        <w:spacing w:before="0" w:beforeAutospacing="0" w:after="0" w:afterAutospacing="0"/>
        <w:ind w:firstLine="567"/>
        <w:jc w:val="center"/>
        <w:rPr>
          <w:sz w:val="28"/>
          <w:szCs w:val="28"/>
        </w:rPr>
      </w:pPr>
    </w:p>
    <w:p w14:paraId="7925F02B"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3.1. Получатель субсидии ежеквартально, до 10 числа месяца, следующего за отчетным кварталом, представляет главному распорядителю отчеты о достижении значений результатов предоставления субсидии, а также характеристик результата (при их установлении) по формам, определенным соглашением.</w:t>
      </w:r>
    </w:p>
    <w:p w14:paraId="3F7B8ABF"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3.2. Главный распорядитель в течение 5 дней обеспечивает проверку отчетов, представленных получателем субсидии.</w:t>
      </w:r>
    </w:p>
    <w:p w14:paraId="0186953C"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В случае установления факта недостижения получателем субсидии результатов предоставления субсидии главный распорядитель в течение 5 дней со дня получения отчета направляет указанную информацию в орган внутреннего муниципального финансового контроля.</w:t>
      </w:r>
    </w:p>
    <w:p w14:paraId="2317DC17"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3.3. Главный распорядитель осуществляет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путем запроса информации в порядке и по формам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14:paraId="65632829"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lastRenderedPageBreak/>
        <w:t>Мониторинг проводится в отношении каждого события, отражающего срок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 по форме согласно приложению 3 к настоящему Порядку.</w:t>
      </w:r>
    </w:p>
    <w:p w14:paraId="28088F04"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3.4. Контроль за соблюдением условий и порядка предоставления субсидий получателями субсидий осуществляется:</w:t>
      </w:r>
    </w:p>
    <w:p w14:paraId="6B634DA3"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главным распорядителем - в виде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w:t>
      </w:r>
    </w:p>
    <w:p w14:paraId="5BA66777"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органами муниципального финансового контроля - в виде проверок в соответствии со статьями 268.1 и 269.2 </w:t>
      </w:r>
      <w:hyperlink r:id="rId16" w:tgtFrame="_blank" w:history="1">
        <w:r w:rsidRPr="004B4BD4">
          <w:rPr>
            <w:rStyle w:val="1a"/>
            <w:rFonts w:eastAsia="Andale Sans UI"/>
            <w:sz w:val="28"/>
            <w:szCs w:val="28"/>
          </w:rPr>
          <w:t>Бюджетного кодекса Российской Федерации</w:t>
        </w:r>
      </w:hyperlink>
      <w:r w:rsidRPr="004B4BD4">
        <w:rPr>
          <w:sz w:val="28"/>
          <w:szCs w:val="28"/>
        </w:rPr>
        <w:t>.</w:t>
      </w:r>
    </w:p>
    <w:p w14:paraId="19DC26CF" w14:textId="77777777" w:rsidR="004B4BD4" w:rsidRPr="004B4BD4" w:rsidRDefault="004B4BD4" w:rsidP="004B4BD4">
      <w:pPr>
        <w:pStyle w:val="bodytext"/>
        <w:spacing w:before="0" w:beforeAutospacing="0" w:after="0" w:afterAutospacing="0"/>
        <w:ind w:firstLine="567"/>
        <w:jc w:val="both"/>
        <w:rPr>
          <w:sz w:val="28"/>
          <w:szCs w:val="28"/>
        </w:rPr>
      </w:pPr>
      <w:r w:rsidRPr="004B4BD4">
        <w:rPr>
          <w:sz w:val="28"/>
          <w:szCs w:val="28"/>
        </w:rPr>
        <w:t>3.5. Получатели субсидии несут следующие меры ответственности за нарушение условий и порядка предоставления субсидий, в том числе за недостижение результатов предоставления субсидий:</w:t>
      </w:r>
    </w:p>
    <w:p w14:paraId="09FEBE15" w14:textId="043C2A65" w:rsidR="002215EC" w:rsidRDefault="004B4BD4" w:rsidP="00826F4B">
      <w:pPr>
        <w:pStyle w:val="bodytext"/>
        <w:spacing w:before="0" w:beforeAutospacing="0" w:after="0" w:afterAutospacing="0"/>
        <w:ind w:firstLine="567"/>
        <w:jc w:val="both"/>
        <w:rPr>
          <w:sz w:val="28"/>
          <w:szCs w:val="28"/>
        </w:rPr>
      </w:pPr>
      <w:r w:rsidRPr="004B4BD4">
        <w:rPr>
          <w:sz w:val="28"/>
          <w:szCs w:val="28"/>
        </w:rPr>
        <w:t>возврат субсидии в местный бюджет в случае нарушения получателем субсидий условий, установленных при предоставлении субсидии, выявленного в том числе по фактам проверок, проведенных главным распорядителем и органами муниципального финансового контроля, а также в случае недостижения значений результатов предоставления субсидии. Субсидия подлежит возврату в местный бюджет на основании требования, направляемого главным распорядителем получателю субсидии в течение 10 дней со дня выявления нарушения по форме согласно приложению 4 к настоящему Порядку</w:t>
      </w:r>
      <w:r w:rsidR="00826F4B">
        <w:rPr>
          <w:sz w:val="28"/>
          <w:szCs w:val="28"/>
        </w:rPr>
        <w:t>.</w:t>
      </w:r>
    </w:p>
    <w:p w14:paraId="1333201D" w14:textId="2B63AD96" w:rsidR="00DD10EB" w:rsidRDefault="00DD10EB" w:rsidP="00826F4B">
      <w:pPr>
        <w:pStyle w:val="bodytext"/>
        <w:spacing w:before="0" w:beforeAutospacing="0" w:after="0" w:afterAutospacing="0"/>
        <w:ind w:firstLine="567"/>
        <w:jc w:val="both"/>
        <w:rPr>
          <w:sz w:val="28"/>
          <w:szCs w:val="28"/>
        </w:rPr>
      </w:pPr>
    </w:p>
    <w:p w14:paraId="2A071E0C" w14:textId="6E1881EE" w:rsidR="00DD10EB" w:rsidRDefault="00DD10EB" w:rsidP="00826F4B">
      <w:pPr>
        <w:pStyle w:val="bodytext"/>
        <w:spacing w:before="0" w:beforeAutospacing="0" w:after="0" w:afterAutospacing="0"/>
        <w:ind w:firstLine="567"/>
        <w:jc w:val="both"/>
        <w:rPr>
          <w:sz w:val="28"/>
          <w:szCs w:val="28"/>
        </w:rPr>
      </w:pPr>
    </w:p>
    <w:p w14:paraId="3D3D83EB" w14:textId="56314D4B" w:rsidR="00DD10EB" w:rsidRDefault="00DD10EB" w:rsidP="00DD10EB">
      <w:pPr>
        <w:pStyle w:val="bodytext"/>
        <w:spacing w:before="0" w:beforeAutospacing="0" w:after="0" w:afterAutospacing="0"/>
        <w:jc w:val="both"/>
        <w:rPr>
          <w:sz w:val="28"/>
          <w:szCs w:val="28"/>
        </w:rPr>
      </w:pPr>
      <w:bookmarkStart w:id="2" w:name="_Hlk194441628"/>
      <w:r>
        <w:rPr>
          <w:sz w:val="28"/>
          <w:szCs w:val="28"/>
        </w:rPr>
        <w:t>Заместитель главы муниципального</w:t>
      </w:r>
    </w:p>
    <w:p w14:paraId="3C6F0C30" w14:textId="65149B46" w:rsidR="00DD10EB" w:rsidRDefault="00DD10EB" w:rsidP="00DD10EB">
      <w:pPr>
        <w:pStyle w:val="bodytext"/>
        <w:spacing w:before="0" w:beforeAutospacing="0" w:after="0" w:afterAutospacing="0"/>
        <w:jc w:val="both"/>
        <w:rPr>
          <w:sz w:val="28"/>
          <w:szCs w:val="28"/>
        </w:rPr>
      </w:pPr>
      <w:r>
        <w:rPr>
          <w:sz w:val="28"/>
          <w:szCs w:val="28"/>
        </w:rPr>
        <w:t>образования Тбилисский район                                                        Т.В. Кириченко</w:t>
      </w:r>
    </w:p>
    <w:p w14:paraId="6295C523" w14:textId="26B8C175" w:rsidR="00DD10EB" w:rsidRDefault="00DD10EB" w:rsidP="00DD10EB">
      <w:pPr>
        <w:pStyle w:val="bodytext"/>
        <w:spacing w:before="0" w:beforeAutospacing="0" w:after="0" w:afterAutospacing="0"/>
        <w:jc w:val="both"/>
        <w:rPr>
          <w:sz w:val="28"/>
          <w:szCs w:val="28"/>
        </w:rPr>
      </w:pPr>
    </w:p>
    <w:bookmarkEnd w:id="2"/>
    <w:p w14:paraId="18E27501" w14:textId="42AF767D" w:rsidR="00DD10EB" w:rsidRDefault="00DD10EB" w:rsidP="00DD10EB">
      <w:pPr>
        <w:pStyle w:val="bodytext"/>
        <w:spacing w:before="0" w:beforeAutospacing="0" w:after="0" w:afterAutospacing="0"/>
        <w:jc w:val="both"/>
        <w:rPr>
          <w:sz w:val="28"/>
          <w:szCs w:val="28"/>
        </w:rPr>
      </w:pPr>
    </w:p>
    <w:p w14:paraId="60616C0E" w14:textId="147B3C57" w:rsidR="00DD10EB" w:rsidRDefault="00DD10EB" w:rsidP="00DD10EB">
      <w:pPr>
        <w:pStyle w:val="bodytext"/>
        <w:spacing w:before="0" w:beforeAutospacing="0" w:after="0" w:afterAutospacing="0"/>
        <w:jc w:val="both"/>
        <w:rPr>
          <w:sz w:val="28"/>
          <w:szCs w:val="28"/>
        </w:rPr>
      </w:pPr>
    </w:p>
    <w:p w14:paraId="56C6949E" w14:textId="1B406863" w:rsidR="00DD10EB" w:rsidRDefault="00DD10EB" w:rsidP="00DD10EB">
      <w:pPr>
        <w:pStyle w:val="bodytext"/>
        <w:spacing w:before="0" w:beforeAutospacing="0" w:after="0" w:afterAutospacing="0"/>
        <w:jc w:val="both"/>
        <w:rPr>
          <w:sz w:val="28"/>
          <w:szCs w:val="28"/>
        </w:rPr>
      </w:pPr>
    </w:p>
    <w:p w14:paraId="10F16287" w14:textId="175D903D" w:rsidR="00DD10EB" w:rsidRDefault="00DD10EB" w:rsidP="00DD10EB">
      <w:pPr>
        <w:pStyle w:val="bodytext"/>
        <w:spacing w:before="0" w:beforeAutospacing="0" w:after="0" w:afterAutospacing="0"/>
        <w:jc w:val="both"/>
        <w:rPr>
          <w:sz w:val="28"/>
          <w:szCs w:val="28"/>
        </w:rPr>
      </w:pPr>
    </w:p>
    <w:p w14:paraId="7B733AAA" w14:textId="0E9E890B" w:rsidR="00DD10EB" w:rsidRDefault="00DD10EB" w:rsidP="00DD10EB">
      <w:pPr>
        <w:pStyle w:val="bodytext"/>
        <w:spacing w:before="0" w:beforeAutospacing="0" w:after="0" w:afterAutospacing="0"/>
        <w:jc w:val="both"/>
        <w:rPr>
          <w:sz w:val="28"/>
          <w:szCs w:val="28"/>
        </w:rPr>
      </w:pPr>
    </w:p>
    <w:p w14:paraId="72FC1314" w14:textId="4B74ED49" w:rsidR="00DD10EB" w:rsidRDefault="00DD10EB" w:rsidP="00DD10EB">
      <w:pPr>
        <w:pStyle w:val="bodytext"/>
        <w:spacing w:before="0" w:beforeAutospacing="0" w:after="0" w:afterAutospacing="0"/>
        <w:jc w:val="both"/>
        <w:rPr>
          <w:sz w:val="28"/>
          <w:szCs w:val="28"/>
        </w:rPr>
      </w:pPr>
    </w:p>
    <w:p w14:paraId="5FBFEFA5" w14:textId="61597CE2" w:rsidR="00DD10EB" w:rsidRDefault="00DD10EB" w:rsidP="00DD10EB">
      <w:pPr>
        <w:pStyle w:val="bodytext"/>
        <w:spacing w:before="0" w:beforeAutospacing="0" w:after="0" w:afterAutospacing="0"/>
        <w:jc w:val="both"/>
        <w:rPr>
          <w:sz w:val="28"/>
          <w:szCs w:val="28"/>
        </w:rPr>
      </w:pPr>
    </w:p>
    <w:p w14:paraId="4118D22D" w14:textId="7043EDA6" w:rsidR="00DD10EB" w:rsidRDefault="00DD10EB" w:rsidP="00DD10EB">
      <w:pPr>
        <w:pStyle w:val="bodytext"/>
        <w:spacing w:before="0" w:beforeAutospacing="0" w:after="0" w:afterAutospacing="0"/>
        <w:jc w:val="both"/>
        <w:rPr>
          <w:sz w:val="28"/>
          <w:szCs w:val="28"/>
        </w:rPr>
      </w:pPr>
    </w:p>
    <w:p w14:paraId="7900E952" w14:textId="3303DDE9" w:rsidR="00DD10EB" w:rsidRDefault="00DD10EB" w:rsidP="00DD10EB">
      <w:pPr>
        <w:pStyle w:val="bodytext"/>
        <w:spacing w:before="0" w:beforeAutospacing="0" w:after="0" w:afterAutospacing="0"/>
        <w:jc w:val="both"/>
        <w:rPr>
          <w:sz w:val="28"/>
          <w:szCs w:val="28"/>
        </w:rPr>
      </w:pPr>
    </w:p>
    <w:p w14:paraId="3664F582" w14:textId="5A2B491A" w:rsidR="00DD10EB" w:rsidRDefault="00DD10EB" w:rsidP="00DD10EB">
      <w:pPr>
        <w:pStyle w:val="bodytext"/>
        <w:spacing w:before="0" w:beforeAutospacing="0" w:after="0" w:afterAutospacing="0"/>
        <w:jc w:val="both"/>
        <w:rPr>
          <w:sz w:val="28"/>
          <w:szCs w:val="28"/>
        </w:rPr>
      </w:pPr>
    </w:p>
    <w:p w14:paraId="49A05239" w14:textId="267F1E23" w:rsidR="00DD10EB" w:rsidRDefault="00DD10EB" w:rsidP="00DD10EB">
      <w:pPr>
        <w:pStyle w:val="bodytext"/>
        <w:spacing w:before="0" w:beforeAutospacing="0" w:after="0" w:afterAutospacing="0"/>
        <w:jc w:val="both"/>
        <w:rPr>
          <w:sz w:val="28"/>
          <w:szCs w:val="28"/>
        </w:rPr>
      </w:pPr>
    </w:p>
    <w:p w14:paraId="75B3FEDA" w14:textId="1544DEBE" w:rsidR="00DD10EB" w:rsidRDefault="00DD10EB" w:rsidP="00DD10EB">
      <w:pPr>
        <w:pStyle w:val="bodytext"/>
        <w:spacing w:before="0" w:beforeAutospacing="0" w:after="0" w:afterAutospacing="0"/>
        <w:jc w:val="both"/>
        <w:rPr>
          <w:sz w:val="28"/>
          <w:szCs w:val="28"/>
        </w:rPr>
      </w:pPr>
    </w:p>
    <w:p w14:paraId="0E21E815" w14:textId="45D124ED" w:rsidR="00DD10EB" w:rsidRDefault="00DD10EB" w:rsidP="00DD10EB">
      <w:pPr>
        <w:pStyle w:val="bodytext"/>
        <w:spacing w:before="0" w:beforeAutospacing="0" w:after="0" w:afterAutospacing="0"/>
        <w:jc w:val="both"/>
        <w:rPr>
          <w:sz w:val="28"/>
          <w:szCs w:val="28"/>
        </w:rPr>
      </w:pPr>
    </w:p>
    <w:p w14:paraId="038273E4" w14:textId="3EA4927F" w:rsidR="00DD10EB" w:rsidRDefault="00DD10EB" w:rsidP="00DD10EB">
      <w:pPr>
        <w:pStyle w:val="bodytext"/>
        <w:spacing w:before="0" w:beforeAutospacing="0" w:after="0" w:afterAutospacing="0"/>
        <w:jc w:val="both"/>
        <w:rPr>
          <w:sz w:val="28"/>
          <w:szCs w:val="28"/>
        </w:rPr>
      </w:pPr>
    </w:p>
    <w:p w14:paraId="4A94F378" w14:textId="4F4D1A8F" w:rsidR="00DD10EB" w:rsidRDefault="00DD10EB" w:rsidP="00DD10EB">
      <w:pPr>
        <w:pStyle w:val="bodytext"/>
        <w:spacing w:before="0" w:beforeAutospacing="0" w:after="0" w:afterAutospacing="0"/>
        <w:jc w:val="both"/>
        <w:rPr>
          <w:sz w:val="28"/>
          <w:szCs w:val="28"/>
        </w:rPr>
      </w:pPr>
    </w:p>
    <w:p w14:paraId="5C00C33A" w14:textId="244E7BC3" w:rsidR="00DD10EB" w:rsidRDefault="00DD10EB" w:rsidP="00DD10EB">
      <w:pPr>
        <w:pStyle w:val="bodytext"/>
        <w:spacing w:before="0" w:beforeAutospacing="0" w:after="0" w:afterAutospacing="0"/>
        <w:jc w:val="both"/>
        <w:rPr>
          <w:sz w:val="28"/>
          <w:szCs w:val="28"/>
        </w:rPr>
      </w:pPr>
    </w:p>
    <w:p w14:paraId="71EEACB2" w14:textId="6C642617" w:rsidR="00DD10EB" w:rsidRDefault="00DD10EB" w:rsidP="00DD10EB">
      <w:pPr>
        <w:pStyle w:val="bodytext"/>
        <w:spacing w:before="0" w:beforeAutospacing="0" w:after="0" w:afterAutospacing="0"/>
        <w:jc w:val="both"/>
        <w:rPr>
          <w:sz w:val="28"/>
          <w:szCs w:val="28"/>
        </w:rPr>
      </w:pPr>
    </w:p>
    <w:p w14:paraId="59164341" w14:textId="461EFB0A" w:rsidR="00DD10EB" w:rsidRDefault="00DD10EB" w:rsidP="00DD10EB">
      <w:pPr>
        <w:pStyle w:val="bodytext"/>
        <w:spacing w:before="0" w:beforeAutospacing="0" w:after="0" w:afterAutospacing="0"/>
        <w:jc w:val="both"/>
        <w:rPr>
          <w:sz w:val="28"/>
          <w:szCs w:val="28"/>
        </w:rPr>
      </w:pPr>
    </w:p>
    <w:p w14:paraId="6AD14457" w14:textId="77777777" w:rsidR="00DD10EB" w:rsidRPr="00DD10EB" w:rsidRDefault="00DD10EB" w:rsidP="00DD10EB">
      <w:pPr>
        <w:pStyle w:val="bodytext"/>
        <w:spacing w:before="0" w:beforeAutospacing="0" w:after="0" w:afterAutospacing="0"/>
        <w:ind w:left="5812"/>
        <w:rPr>
          <w:sz w:val="28"/>
          <w:szCs w:val="28"/>
        </w:rPr>
      </w:pPr>
      <w:r w:rsidRPr="00DD10EB">
        <w:rPr>
          <w:sz w:val="28"/>
          <w:szCs w:val="28"/>
        </w:rPr>
        <w:t>Приложение 1</w:t>
      </w:r>
    </w:p>
    <w:p w14:paraId="7937B26A" w14:textId="77777777" w:rsidR="00DD10EB" w:rsidRPr="00DD10EB" w:rsidRDefault="00DD10EB" w:rsidP="00DD10EB">
      <w:pPr>
        <w:pStyle w:val="bodytext"/>
        <w:spacing w:before="0" w:beforeAutospacing="0" w:after="0" w:afterAutospacing="0"/>
        <w:ind w:left="5812"/>
        <w:rPr>
          <w:sz w:val="28"/>
          <w:szCs w:val="28"/>
        </w:rPr>
      </w:pPr>
      <w:r w:rsidRPr="00DD10EB">
        <w:rPr>
          <w:sz w:val="28"/>
          <w:szCs w:val="28"/>
        </w:rPr>
        <w:t>к Порядку предоставления</w:t>
      </w:r>
    </w:p>
    <w:p w14:paraId="68C4939A" w14:textId="77777777" w:rsidR="00DD10EB" w:rsidRPr="00DD10EB" w:rsidRDefault="00DD10EB" w:rsidP="00DD10EB">
      <w:pPr>
        <w:pStyle w:val="bodytext"/>
        <w:spacing w:before="0" w:beforeAutospacing="0" w:after="0" w:afterAutospacing="0"/>
        <w:ind w:left="5812"/>
        <w:rPr>
          <w:sz w:val="28"/>
          <w:szCs w:val="28"/>
        </w:rPr>
      </w:pPr>
      <w:r w:rsidRPr="00DD10EB">
        <w:rPr>
          <w:sz w:val="28"/>
          <w:szCs w:val="28"/>
        </w:rPr>
        <w:t>субсидий из бюджета</w:t>
      </w:r>
    </w:p>
    <w:p w14:paraId="585F67F7" w14:textId="77777777" w:rsidR="00DD10EB" w:rsidRPr="00DD10EB" w:rsidRDefault="00DD10EB" w:rsidP="00DD10EB">
      <w:pPr>
        <w:pStyle w:val="bodytext"/>
        <w:spacing w:before="0" w:beforeAutospacing="0" w:after="0" w:afterAutospacing="0"/>
        <w:ind w:left="5812"/>
        <w:rPr>
          <w:sz w:val="28"/>
          <w:szCs w:val="28"/>
        </w:rPr>
      </w:pPr>
      <w:r w:rsidRPr="00DD10EB">
        <w:rPr>
          <w:sz w:val="28"/>
          <w:szCs w:val="28"/>
        </w:rPr>
        <w:t>муниципального образования</w:t>
      </w:r>
    </w:p>
    <w:p w14:paraId="5F245395" w14:textId="5FE5461A" w:rsidR="00DD10EB" w:rsidRPr="00DD10EB" w:rsidRDefault="00DD10EB" w:rsidP="00DD10EB">
      <w:pPr>
        <w:pStyle w:val="bodytext"/>
        <w:spacing w:before="0" w:beforeAutospacing="0" w:after="0" w:afterAutospacing="0"/>
        <w:ind w:left="5812"/>
        <w:rPr>
          <w:sz w:val="28"/>
          <w:szCs w:val="28"/>
        </w:rPr>
      </w:pPr>
      <w:r>
        <w:rPr>
          <w:sz w:val="28"/>
          <w:szCs w:val="28"/>
        </w:rPr>
        <w:t>Тбилисский</w:t>
      </w:r>
      <w:r w:rsidRPr="00DD10EB">
        <w:rPr>
          <w:sz w:val="28"/>
          <w:szCs w:val="28"/>
        </w:rPr>
        <w:t xml:space="preserve"> район</w:t>
      </w:r>
    </w:p>
    <w:p w14:paraId="0FA767B4" w14:textId="77777777" w:rsidR="00DD10EB" w:rsidRPr="00DD10EB" w:rsidRDefault="00DD10EB" w:rsidP="00DD10EB">
      <w:pPr>
        <w:pStyle w:val="bodytext"/>
        <w:spacing w:before="0" w:beforeAutospacing="0" w:after="0" w:afterAutospacing="0"/>
        <w:ind w:left="5812"/>
        <w:rPr>
          <w:sz w:val="28"/>
          <w:szCs w:val="28"/>
        </w:rPr>
      </w:pPr>
      <w:r w:rsidRPr="00DD10EB">
        <w:rPr>
          <w:sz w:val="28"/>
          <w:szCs w:val="28"/>
        </w:rPr>
        <w:t>социально ориентированным</w:t>
      </w:r>
    </w:p>
    <w:p w14:paraId="24421F70" w14:textId="77777777" w:rsidR="00DD10EB" w:rsidRPr="00DD10EB" w:rsidRDefault="00DD10EB" w:rsidP="00DD10EB">
      <w:pPr>
        <w:pStyle w:val="bodytext"/>
        <w:spacing w:before="0" w:beforeAutospacing="0" w:after="0" w:afterAutospacing="0"/>
        <w:ind w:left="5812"/>
        <w:rPr>
          <w:sz w:val="28"/>
          <w:szCs w:val="28"/>
        </w:rPr>
      </w:pPr>
      <w:r w:rsidRPr="00DD10EB">
        <w:rPr>
          <w:sz w:val="28"/>
          <w:szCs w:val="28"/>
        </w:rPr>
        <w:t>некоммерческим организациям</w:t>
      </w:r>
    </w:p>
    <w:p w14:paraId="3FC1F723" w14:textId="7A2C7763" w:rsidR="00DD10EB" w:rsidRPr="00DD10EB" w:rsidRDefault="00DD10EB" w:rsidP="00DD10EB">
      <w:pPr>
        <w:pStyle w:val="bodytext"/>
        <w:rPr>
          <w:sz w:val="28"/>
          <w:szCs w:val="28"/>
        </w:rPr>
      </w:pPr>
      <w:r w:rsidRPr="00DD10EB">
        <w:rPr>
          <w:sz w:val="28"/>
          <w:szCs w:val="28"/>
        </w:rPr>
        <w:t> </w:t>
      </w:r>
    </w:p>
    <w:p w14:paraId="0F32C76B" w14:textId="77777777" w:rsidR="00DD10EB" w:rsidRPr="00DD10EB" w:rsidRDefault="00DD10EB" w:rsidP="00DD10EB">
      <w:pPr>
        <w:pStyle w:val="bodytext"/>
        <w:spacing w:before="0" w:beforeAutospacing="0" w:after="0" w:afterAutospacing="0"/>
        <w:jc w:val="center"/>
        <w:rPr>
          <w:sz w:val="28"/>
          <w:szCs w:val="28"/>
        </w:rPr>
      </w:pPr>
      <w:r w:rsidRPr="00DD10EB">
        <w:rPr>
          <w:b/>
          <w:bCs/>
          <w:sz w:val="28"/>
          <w:szCs w:val="28"/>
        </w:rPr>
        <w:t>ПЕРЕЧЕНЬ</w:t>
      </w:r>
    </w:p>
    <w:p w14:paraId="2A191536" w14:textId="7FC28122" w:rsidR="00DD10EB" w:rsidRDefault="00DD10EB" w:rsidP="00DD10EB">
      <w:pPr>
        <w:pStyle w:val="bodytext"/>
        <w:spacing w:before="0" w:beforeAutospacing="0" w:after="0" w:afterAutospacing="0"/>
        <w:jc w:val="center"/>
        <w:rPr>
          <w:b/>
          <w:bCs/>
          <w:sz w:val="28"/>
          <w:szCs w:val="28"/>
        </w:rPr>
      </w:pPr>
      <w:r w:rsidRPr="00DD10EB">
        <w:rPr>
          <w:b/>
          <w:bCs/>
          <w:sz w:val="28"/>
          <w:szCs w:val="28"/>
        </w:rPr>
        <w:t>направления расходов, источником финансового обеспечения которых являются субсидии, предоставляемые социально ориентированным некоммерческим организациям</w:t>
      </w:r>
    </w:p>
    <w:p w14:paraId="63E0F314" w14:textId="77777777" w:rsidR="00EE6096" w:rsidRPr="00DD10EB" w:rsidRDefault="00EE6096" w:rsidP="00DD10EB">
      <w:pPr>
        <w:pStyle w:val="bodytext"/>
        <w:spacing w:before="0" w:beforeAutospacing="0" w:after="0" w:afterAutospacing="0"/>
        <w:jc w:val="center"/>
        <w:rPr>
          <w:sz w:val="28"/>
          <w:szCs w:val="28"/>
        </w:rPr>
      </w:pPr>
    </w:p>
    <w:tbl>
      <w:tblPr>
        <w:tblW w:w="9769" w:type="dxa"/>
        <w:tblCellMar>
          <w:left w:w="0" w:type="dxa"/>
          <w:right w:w="0" w:type="dxa"/>
        </w:tblCellMar>
        <w:tblLook w:val="04A0" w:firstRow="1" w:lastRow="0" w:firstColumn="1" w:lastColumn="0" w:noHBand="0" w:noVBand="1"/>
      </w:tblPr>
      <w:tblGrid>
        <w:gridCol w:w="1045"/>
        <w:gridCol w:w="6054"/>
        <w:gridCol w:w="2670"/>
      </w:tblGrid>
      <w:tr w:rsidR="00DD10EB" w:rsidRPr="00DD10EB" w14:paraId="4D78EC83"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47318C86" w14:textId="51853EAE" w:rsidR="00DD10EB" w:rsidRPr="00DD10EB" w:rsidRDefault="00DD10EB" w:rsidP="00DD10EB">
            <w:pPr>
              <w:pStyle w:val="bodytext"/>
              <w:rPr>
                <w:sz w:val="28"/>
                <w:szCs w:val="28"/>
              </w:rPr>
            </w:pPr>
            <w:r w:rsidRPr="00DD10EB">
              <w:rPr>
                <w:sz w:val="28"/>
                <w:szCs w:val="28"/>
              </w:rPr>
              <w:t> № п/п</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4A93C09F" w14:textId="1D0A4F66" w:rsidR="00DD10EB" w:rsidRPr="00DD10EB" w:rsidRDefault="00DD10EB" w:rsidP="00EE6096">
            <w:pPr>
              <w:pStyle w:val="bodytext"/>
              <w:rPr>
                <w:sz w:val="28"/>
                <w:szCs w:val="28"/>
              </w:rPr>
            </w:pPr>
            <w:r w:rsidRPr="00DD10EB">
              <w:rPr>
                <w:sz w:val="28"/>
                <w:szCs w:val="28"/>
              </w:rPr>
              <w:t>Наименование затрат</w:t>
            </w:r>
            <w:r w:rsidR="00EE6096">
              <w:rPr>
                <w:sz w:val="28"/>
                <w:szCs w:val="28"/>
              </w:rPr>
              <w:t xml:space="preserve"> </w:t>
            </w:r>
            <w:r w:rsidRPr="00DD10EB">
              <w:rPr>
                <w:sz w:val="28"/>
                <w:szCs w:val="28"/>
              </w:rPr>
              <w:t>социально ориентированной некоммерческой организации</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1517818" w14:textId="77777777" w:rsidR="00DD10EB" w:rsidRPr="00DD10EB" w:rsidRDefault="00DD10EB" w:rsidP="00DD10EB">
            <w:pPr>
              <w:pStyle w:val="bodytext"/>
              <w:rPr>
                <w:sz w:val="28"/>
                <w:szCs w:val="28"/>
              </w:rPr>
            </w:pPr>
            <w:r w:rsidRPr="00DD10EB">
              <w:rPr>
                <w:sz w:val="28"/>
                <w:szCs w:val="28"/>
              </w:rPr>
              <w:t>Объем затрат от суммы субсидии (%)</w:t>
            </w:r>
          </w:p>
        </w:tc>
      </w:tr>
      <w:tr w:rsidR="00DD10EB" w:rsidRPr="00DD10EB" w14:paraId="32D41B8D"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3316357B" w14:textId="77777777" w:rsidR="00DD10EB" w:rsidRPr="00DD10EB" w:rsidRDefault="00DD10EB" w:rsidP="00DD10EB">
            <w:pPr>
              <w:pStyle w:val="bodytext"/>
              <w:rPr>
                <w:sz w:val="28"/>
                <w:szCs w:val="28"/>
              </w:rPr>
            </w:pPr>
            <w:r w:rsidRPr="00DD10EB">
              <w:rPr>
                <w:sz w:val="28"/>
                <w:szCs w:val="28"/>
              </w:rPr>
              <w:t>1</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760E8BFE" w14:textId="77777777" w:rsidR="00DD10EB" w:rsidRPr="00DD10EB" w:rsidRDefault="00DD10EB" w:rsidP="00DD10EB">
            <w:pPr>
              <w:pStyle w:val="bodytext"/>
              <w:rPr>
                <w:sz w:val="28"/>
                <w:szCs w:val="28"/>
              </w:rPr>
            </w:pPr>
            <w:r w:rsidRPr="00DD10EB">
              <w:rPr>
                <w:sz w:val="28"/>
                <w:szCs w:val="28"/>
              </w:rPr>
              <w:t>Оплата труда и начисления на выплаты по оплате труда работникам, участвующим в выполнении мероприятий общественно полезной программы</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71D8716" w14:textId="77777777" w:rsidR="00DD10EB" w:rsidRPr="00DD10EB" w:rsidRDefault="00DD10EB" w:rsidP="00DD10EB">
            <w:pPr>
              <w:pStyle w:val="bodytext"/>
              <w:rPr>
                <w:sz w:val="28"/>
                <w:szCs w:val="28"/>
              </w:rPr>
            </w:pPr>
            <w:r w:rsidRPr="00DD10EB">
              <w:rPr>
                <w:sz w:val="28"/>
                <w:szCs w:val="28"/>
              </w:rPr>
              <w:t>до 30</w:t>
            </w:r>
          </w:p>
        </w:tc>
      </w:tr>
      <w:tr w:rsidR="00DD10EB" w:rsidRPr="00DD10EB" w14:paraId="21E6F2CD"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E31D1C8" w14:textId="77777777" w:rsidR="00DD10EB" w:rsidRPr="00DD10EB" w:rsidRDefault="00DD10EB" w:rsidP="00DD10EB">
            <w:pPr>
              <w:pStyle w:val="bodytext"/>
              <w:rPr>
                <w:sz w:val="28"/>
                <w:szCs w:val="28"/>
              </w:rPr>
            </w:pPr>
            <w:r w:rsidRPr="00DD10EB">
              <w:rPr>
                <w:sz w:val="28"/>
                <w:szCs w:val="28"/>
              </w:rPr>
              <w:t>2</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849AC2A" w14:textId="77777777" w:rsidR="00DD10EB" w:rsidRPr="00DD10EB" w:rsidRDefault="00DD10EB" w:rsidP="00DD10EB">
            <w:pPr>
              <w:pStyle w:val="bodytext"/>
              <w:rPr>
                <w:sz w:val="28"/>
                <w:szCs w:val="28"/>
              </w:rPr>
            </w:pPr>
            <w:r w:rsidRPr="00DD10EB">
              <w:rPr>
                <w:sz w:val="28"/>
                <w:szCs w:val="28"/>
              </w:rPr>
              <w:t>Оплата услуг, необходимых для выполнения мероприятий общественно полезной программы:</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D5E9E2D" w14:textId="77777777" w:rsidR="00DD10EB" w:rsidRPr="00DD10EB" w:rsidRDefault="00DD10EB" w:rsidP="00DD10EB">
            <w:pPr>
              <w:pStyle w:val="bodytext"/>
              <w:rPr>
                <w:sz w:val="28"/>
                <w:szCs w:val="28"/>
              </w:rPr>
            </w:pPr>
            <w:r w:rsidRPr="00DD10EB">
              <w:rPr>
                <w:sz w:val="28"/>
                <w:szCs w:val="28"/>
              </w:rPr>
              <w:t> </w:t>
            </w:r>
          </w:p>
        </w:tc>
      </w:tr>
      <w:tr w:rsidR="00DD10EB" w:rsidRPr="00DD10EB" w14:paraId="2CAF43CD"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33FD5CC5" w14:textId="77777777" w:rsidR="00DD10EB" w:rsidRPr="00DD10EB" w:rsidRDefault="00DD10EB" w:rsidP="00DD10EB">
            <w:pPr>
              <w:pStyle w:val="bodytext"/>
              <w:rPr>
                <w:sz w:val="28"/>
                <w:szCs w:val="28"/>
              </w:rPr>
            </w:pPr>
            <w:r w:rsidRPr="00DD10EB">
              <w:rPr>
                <w:sz w:val="28"/>
                <w:szCs w:val="28"/>
              </w:rPr>
              <w:t>2.1</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19DCB12F" w14:textId="77777777" w:rsidR="00DD10EB" w:rsidRPr="00DD10EB" w:rsidRDefault="00DD10EB" w:rsidP="00DD10EB">
            <w:pPr>
              <w:pStyle w:val="bodytext"/>
              <w:rPr>
                <w:sz w:val="28"/>
                <w:szCs w:val="28"/>
              </w:rPr>
            </w:pPr>
            <w:r w:rsidRPr="00DD10EB">
              <w:rPr>
                <w:sz w:val="28"/>
                <w:szCs w:val="28"/>
              </w:rPr>
              <w:t>Связь</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428613B8" w14:textId="77777777" w:rsidR="00DD10EB" w:rsidRPr="00DD10EB" w:rsidRDefault="00DD10EB" w:rsidP="00DD10EB">
            <w:pPr>
              <w:pStyle w:val="bodytext"/>
              <w:rPr>
                <w:sz w:val="28"/>
                <w:szCs w:val="28"/>
              </w:rPr>
            </w:pPr>
            <w:r w:rsidRPr="00DD10EB">
              <w:rPr>
                <w:sz w:val="28"/>
                <w:szCs w:val="28"/>
              </w:rPr>
              <w:t>до 10</w:t>
            </w:r>
          </w:p>
        </w:tc>
      </w:tr>
      <w:tr w:rsidR="00DD10EB" w:rsidRPr="00DD10EB" w14:paraId="5E50AF57"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5AC8CDA9" w14:textId="77777777" w:rsidR="00DD10EB" w:rsidRPr="00DD10EB" w:rsidRDefault="00DD10EB" w:rsidP="00DD10EB">
            <w:pPr>
              <w:pStyle w:val="bodytext"/>
              <w:rPr>
                <w:sz w:val="28"/>
                <w:szCs w:val="28"/>
              </w:rPr>
            </w:pPr>
            <w:r w:rsidRPr="00DD10EB">
              <w:rPr>
                <w:sz w:val="28"/>
                <w:szCs w:val="28"/>
              </w:rPr>
              <w:t>2.2</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6486C374" w14:textId="77777777" w:rsidR="00DD10EB" w:rsidRPr="00DD10EB" w:rsidRDefault="00DD10EB" w:rsidP="00DD10EB">
            <w:pPr>
              <w:pStyle w:val="bodytext"/>
              <w:rPr>
                <w:sz w:val="28"/>
                <w:szCs w:val="28"/>
              </w:rPr>
            </w:pPr>
            <w:r w:rsidRPr="00DD10EB">
              <w:rPr>
                <w:sz w:val="28"/>
                <w:szCs w:val="28"/>
              </w:rPr>
              <w:t>Транспорт</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1052B09" w14:textId="77777777" w:rsidR="00DD10EB" w:rsidRPr="00DD10EB" w:rsidRDefault="00DD10EB" w:rsidP="00DD10EB">
            <w:pPr>
              <w:pStyle w:val="bodytext"/>
              <w:rPr>
                <w:sz w:val="28"/>
                <w:szCs w:val="28"/>
              </w:rPr>
            </w:pPr>
            <w:r w:rsidRPr="00DD10EB">
              <w:rPr>
                <w:sz w:val="28"/>
                <w:szCs w:val="28"/>
              </w:rPr>
              <w:t>до 40</w:t>
            </w:r>
          </w:p>
        </w:tc>
      </w:tr>
      <w:tr w:rsidR="00DD10EB" w:rsidRPr="00DD10EB" w14:paraId="12D2C059"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586389DA" w14:textId="77777777" w:rsidR="00DD10EB" w:rsidRPr="00DD10EB" w:rsidRDefault="00DD10EB" w:rsidP="00DD10EB">
            <w:pPr>
              <w:pStyle w:val="bodytext"/>
              <w:rPr>
                <w:sz w:val="28"/>
                <w:szCs w:val="28"/>
              </w:rPr>
            </w:pPr>
            <w:r w:rsidRPr="00DD10EB">
              <w:rPr>
                <w:sz w:val="28"/>
                <w:szCs w:val="28"/>
              </w:rPr>
              <w:t>2.3</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7DAC4396" w14:textId="77777777" w:rsidR="00DD10EB" w:rsidRPr="00DD10EB" w:rsidRDefault="00DD10EB" w:rsidP="00DD10EB">
            <w:pPr>
              <w:pStyle w:val="bodytext"/>
              <w:rPr>
                <w:sz w:val="28"/>
                <w:szCs w:val="28"/>
              </w:rPr>
            </w:pPr>
            <w:r w:rsidRPr="00DD10EB">
              <w:rPr>
                <w:sz w:val="28"/>
                <w:szCs w:val="28"/>
              </w:rPr>
              <w:t>Коммунальные услуги</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54A9D810" w14:textId="77777777" w:rsidR="00DD10EB" w:rsidRPr="00DD10EB" w:rsidRDefault="00DD10EB" w:rsidP="00DD10EB">
            <w:pPr>
              <w:pStyle w:val="bodytext"/>
              <w:rPr>
                <w:sz w:val="28"/>
                <w:szCs w:val="28"/>
              </w:rPr>
            </w:pPr>
            <w:r w:rsidRPr="00DD10EB">
              <w:rPr>
                <w:sz w:val="28"/>
                <w:szCs w:val="28"/>
              </w:rPr>
              <w:t>до 50</w:t>
            </w:r>
          </w:p>
        </w:tc>
      </w:tr>
      <w:tr w:rsidR="00DD10EB" w:rsidRPr="00DD10EB" w14:paraId="378205D8"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3A29C457" w14:textId="77777777" w:rsidR="00DD10EB" w:rsidRPr="00DD10EB" w:rsidRDefault="00DD10EB" w:rsidP="00DD10EB">
            <w:pPr>
              <w:pStyle w:val="bodytext"/>
              <w:rPr>
                <w:sz w:val="28"/>
                <w:szCs w:val="28"/>
              </w:rPr>
            </w:pPr>
            <w:r w:rsidRPr="00DD10EB">
              <w:rPr>
                <w:sz w:val="28"/>
                <w:szCs w:val="28"/>
              </w:rPr>
              <w:t>2.4</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6F5E054F" w14:textId="77777777" w:rsidR="00DD10EB" w:rsidRPr="00DD10EB" w:rsidRDefault="00DD10EB" w:rsidP="00DD10EB">
            <w:pPr>
              <w:pStyle w:val="bodytext"/>
              <w:rPr>
                <w:sz w:val="28"/>
                <w:szCs w:val="28"/>
              </w:rPr>
            </w:pPr>
            <w:r w:rsidRPr="00DD10EB">
              <w:rPr>
                <w:sz w:val="28"/>
                <w:szCs w:val="28"/>
              </w:rPr>
              <w:t>Услуги по содержанию имущества</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4FEA163" w14:textId="77777777" w:rsidR="00DD10EB" w:rsidRPr="00DD10EB" w:rsidRDefault="00DD10EB" w:rsidP="00DD10EB">
            <w:pPr>
              <w:pStyle w:val="bodytext"/>
              <w:rPr>
                <w:sz w:val="28"/>
                <w:szCs w:val="28"/>
              </w:rPr>
            </w:pPr>
            <w:r w:rsidRPr="00DD10EB">
              <w:rPr>
                <w:sz w:val="28"/>
                <w:szCs w:val="28"/>
              </w:rPr>
              <w:t>до 50</w:t>
            </w:r>
          </w:p>
        </w:tc>
      </w:tr>
      <w:tr w:rsidR="00DD10EB" w:rsidRPr="00DD10EB" w14:paraId="2BAC4D00"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1226EFC3" w14:textId="77777777" w:rsidR="00DD10EB" w:rsidRPr="00DD10EB" w:rsidRDefault="00DD10EB" w:rsidP="00DD10EB">
            <w:pPr>
              <w:pStyle w:val="bodytext"/>
              <w:rPr>
                <w:sz w:val="28"/>
                <w:szCs w:val="28"/>
              </w:rPr>
            </w:pPr>
            <w:r w:rsidRPr="00DD10EB">
              <w:rPr>
                <w:sz w:val="28"/>
                <w:szCs w:val="28"/>
              </w:rPr>
              <w:t>2.5</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7AC8B978" w14:textId="77777777" w:rsidR="00DD10EB" w:rsidRPr="00DD10EB" w:rsidRDefault="00DD10EB" w:rsidP="00DD10EB">
            <w:pPr>
              <w:pStyle w:val="bodytext"/>
              <w:rPr>
                <w:sz w:val="28"/>
                <w:szCs w:val="28"/>
              </w:rPr>
            </w:pPr>
            <w:r w:rsidRPr="00DD10EB">
              <w:rPr>
                <w:sz w:val="28"/>
                <w:szCs w:val="28"/>
              </w:rPr>
              <w:t>Прочие услуги, в том числе:</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1802230" w14:textId="77777777" w:rsidR="00DD10EB" w:rsidRPr="00DD10EB" w:rsidRDefault="00DD10EB" w:rsidP="00DD10EB">
            <w:pPr>
              <w:pStyle w:val="bodytext"/>
              <w:rPr>
                <w:sz w:val="28"/>
                <w:szCs w:val="28"/>
              </w:rPr>
            </w:pPr>
            <w:r w:rsidRPr="00DD10EB">
              <w:rPr>
                <w:sz w:val="28"/>
                <w:szCs w:val="28"/>
              </w:rPr>
              <w:t> </w:t>
            </w:r>
          </w:p>
        </w:tc>
      </w:tr>
      <w:tr w:rsidR="00DD10EB" w:rsidRPr="00DD10EB" w14:paraId="54DA7949"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C12D05F" w14:textId="77777777" w:rsidR="00DD10EB" w:rsidRPr="00DD10EB" w:rsidRDefault="00DD10EB" w:rsidP="00DD10EB">
            <w:pPr>
              <w:pStyle w:val="bodytext"/>
              <w:rPr>
                <w:sz w:val="28"/>
                <w:szCs w:val="28"/>
              </w:rPr>
            </w:pPr>
            <w:r w:rsidRPr="00DD10EB">
              <w:rPr>
                <w:sz w:val="28"/>
                <w:szCs w:val="28"/>
              </w:rPr>
              <w:t>2.5.1</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48D0838C" w14:textId="77777777" w:rsidR="00DD10EB" w:rsidRPr="00DD10EB" w:rsidRDefault="00DD10EB" w:rsidP="00DD10EB">
            <w:pPr>
              <w:pStyle w:val="bodytext"/>
              <w:rPr>
                <w:sz w:val="28"/>
                <w:szCs w:val="28"/>
              </w:rPr>
            </w:pPr>
            <w:r w:rsidRPr="00DD10EB">
              <w:rPr>
                <w:sz w:val="28"/>
                <w:szCs w:val="28"/>
              </w:rPr>
              <w:t>Оплата по договорам оказания услуг (за исключением договоров добровольного страхования транспортных средств)</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2536871" w14:textId="77777777" w:rsidR="00DD10EB" w:rsidRPr="00DD10EB" w:rsidRDefault="00DD10EB" w:rsidP="00DD10EB">
            <w:pPr>
              <w:pStyle w:val="bodytext"/>
              <w:rPr>
                <w:sz w:val="28"/>
                <w:szCs w:val="28"/>
              </w:rPr>
            </w:pPr>
            <w:r w:rsidRPr="00DD10EB">
              <w:rPr>
                <w:sz w:val="28"/>
                <w:szCs w:val="28"/>
              </w:rPr>
              <w:t>до 100</w:t>
            </w:r>
          </w:p>
        </w:tc>
      </w:tr>
      <w:tr w:rsidR="00DD10EB" w:rsidRPr="00DD10EB" w14:paraId="5C185009"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5C6BD53D" w14:textId="77777777" w:rsidR="00DD10EB" w:rsidRPr="00DD10EB" w:rsidRDefault="00DD10EB" w:rsidP="00DD10EB">
            <w:pPr>
              <w:pStyle w:val="bodytext"/>
              <w:rPr>
                <w:sz w:val="28"/>
                <w:szCs w:val="28"/>
              </w:rPr>
            </w:pPr>
            <w:r w:rsidRPr="00DD10EB">
              <w:rPr>
                <w:sz w:val="28"/>
                <w:szCs w:val="28"/>
              </w:rPr>
              <w:t>2.5.2</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265C6DC" w14:textId="77777777" w:rsidR="00DD10EB" w:rsidRDefault="00DD10EB" w:rsidP="00DD10EB">
            <w:pPr>
              <w:pStyle w:val="bodytext"/>
              <w:rPr>
                <w:sz w:val="28"/>
                <w:szCs w:val="28"/>
              </w:rPr>
            </w:pPr>
            <w:r w:rsidRPr="00DD10EB">
              <w:rPr>
                <w:sz w:val="28"/>
                <w:szCs w:val="28"/>
              </w:rPr>
              <w:t xml:space="preserve">Услуги по разработке, изготовлению и размещению рекламных и информационных материалов, связанных с выполнением мероприятий общественно полезной программы (в том числе телевизионная реклама </w:t>
            </w:r>
            <w:r w:rsidRPr="00DD10EB">
              <w:rPr>
                <w:sz w:val="28"/>
                <w:szCs w:val="28"/>
              </w:rPr>
              <w:lastRenderedPageBreak/>
              <w:t>и радиореклама, создание и продвижение интернет-сайта, издание печатных материалов)</w:t>
            </w:r>
          </w:p>
          <w:p w14:paraId="2FE06F56" w14:textId="05297478" w:rsidR="00EE6096" w:rsidRPr="00DD10EB" w:rsidRDefault="00EE6096" w:rsidP="00DD10EB">
            <w:pPr>
              <w:pStyle w:val="bodytext"/>
              <w:rPr>
                <w:sz w:val="28"/>
                <w:szCs w:val="28"/>
              </w:rPr>
            </w:pP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501BF87A" w14:textId="77777777" w:rsidR="00DD10EB" w:rsidRPr="00DD10EB" w:rsidRDefault="00DD10EB" w:rsidP="00DD10EB">
            <w:pPr>
              <w:pStyle w:val="bodytext"/>
              <w:rPr>
                <w:sz w:val="28"/>
                <w:szCs w:val="28"/>
              </w:rPr>
            </w:pPr>
            <w:r w:rsidRPr="00DD10EB">
              <w:rPr>
                <w:sz w:val="28"/>
                <w:szCs w:val="28"/>
              </w:rPr>
              <w:lastRenderedPageBreak/>
              <w:t>до 20</w:t>
            </w:r>
          </w:p>
        </w:tc>
      </w:tr>
      <w:tr w:rsidR="00DD10EB" w:rsidRPr="00DD10EB" w14:paraId="5097F0EB"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BC362CE" w14:textId="77777777" w:rsidR="00DD10EB" w:rsidRPr="00DD10EB" w:rsidRDefault="00DD10EB" w:rsidP="00DD10EB">
            <w:pPr>
              <w:pStyle w:val="bodytext"/>
              <w:rPr>
                <w:sz w:val="28"/>
                <w:szCs w:val="28"/>
              </w:rPr>
            </w:pPr>
            <w:r w:rsidRPr="00DD10EB">
              <w:rPr>
                <w:sz w:val="28"/>
                <w:szCs w:val="28"/>
              </w:rPr>
              <w:t>2.5.3</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1B24425" w14:textId="77777777" w:rsidR="00DD10EB" w:rsidRPr="00DD10EB" w:rsidRDefault="00DD10EB" w:rsidP="00DD10EB">
            <w:pPr>
              <w:pStyle w:val="bodytext"/>
              <w:rPr>
                <w:sz w:val="28"/>
                <w:szCs w:val="28"/>
              </w:rPr>
            </w:pPr>
            <w:r w:rsidRPr="00DD10EB">
              <w:rPr>
                <w:sz w:val="28"/>
                <w:szCs w:val="28"/>
              </w:rPr>
              <w:t>Услуги по созданию визуальных и (или) звуковых эффектов в связи с проведением мероприятий общественно полезной программы</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EECE19C" w14:textId="77777777" w:rsidR="00DD10EB" w:rsidRPr="00DD10EB" w:rsidRDefault="00DD10EB" w:rsidP="00DD10EB">
            <w:pPr>
              <w:pStyle w:val="bodytext"/>
              <w:rPr>
                <w:sz w:val="28"/>
                <w:szCs w:val="28"/>
              </w:rPr>
            </w:pPr>
            <w:r w:rsidRPr="00DD10EB">
              <w:rPr>
                <w:sz w:val="28"/>
                <w:szCs w:val="28"/>
              </w:rPr>
              <w:t>до 10</w:t>
            </w:r>
          </w:p>
        </w:tc>
      </w:tr>
      <w:tr w:rsidR="00DD10EB" w:rsidRPr="00DD10EB" w14:paraId="38153B6D"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700250A5" w14:textId="77777777" w:rsidR="00DD10EB" w:rsidRPr="00DD10EB" w:rsidRDefault="00DD10EB" w:rsidP="00DD10EB">
            <w:pPr>
              <w:pStyle w:val="bodytext"/>
              <w:rPr>
                <w:sz w:val="28"/>
                <w:szCs w:val="28"/>
              </w:rPr>
            </w:pPr>
            <w:r w:rsidRPr="00DD10EB">
              <w:rPr>
                <w:sz w:val="28"/>
                <w:szCs w:val="28"/>
              </w:rPr>
              <w:t>2.5.4</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3DCABA6" w14:textId="77777777" w:rsidR="00DD10EB" w:rsidRPr="00DD10EB" w:rsidRDefault="00DD10EB" w:rsidP="00DD10EB">
            <w:pPr>
              <w:pStyle w:val="bodytext"/>
              <w:rPr>
                <w:sz w:val="28"/>
                <w:szCs w:val="28"/>
              </w:rPr>
            </w:pPr>
            <w:r w:rsidRPr="00DD10EB">
              <w:rPr>
                <w:sz w:val="28"/>
                <w:szCs w:val="28"/>
              </w:rPr>
              <w:t>Услуги по художественному оформлению мероприятий общественно полезной программы (оформление залов, сценического пространства, площадок, в том числе плакатами, баннерами, цветочными композициями, шарами)</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63B1D3BF" w14:textId="77777777" w:rsidR="00DD10EB" w:rsidRPr="00DD10EB" w:rsidRDefault="00DD10EB" w:rsidP="00DD10EB">
            <w:pPr>
              <w:pStyle w:val="bodytext"/>
              <w:rPr>
                <w:sz w:val="28"/>
                <w:szCs w:val="28"/>
              </w:rPr>
            </w:pPr>
            <w:r w:rsidRPr="00DD10EB">
              <w:rPr>
                <w:sz w:val="28"/>
                <w:szCs w:val="28"/>
              </w:rPr>
              <w:t>до 20</w:t>
            </w:r>
          </w:p>
        </w:tc>
      </w:tr>
      <w:tr w:rsidR="00DD10EB" w:rsidRPr="00DD10EB" w14:paraId="63DC56FF" w14:textId="77777777" w:rsidTr="00EE6096">
        <w:tc>
          <w:tcPr>
            <w:tcW w:w="975"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219593CD" w14:textId="77777777" w:rsidR="00DD10EB" w:rsidRPr="00DD10EB" w:rsidRDefault="00DD10EB" w:rsidP="00DD10EB">
            <w:pPr>
              <w:pStyle w:val="bodytext"/>
              <w:rPr>
                <w:sz w:val="28"/>
                <w:szCs w:val="28"/>
              </w:rPr>
            </w:pPr>
            <w:r w:rsidRPr="00DD10EB">
              <w:rPr>
                <w:sz w:val="28"/>
                <w:szCs w:val="28"/>
              </w:rPr>
              <w:t>3</w:t>
            </w:r>
          </w:p>
        </w:tc>
        <w:tc>
          <w:tcPr>
            <w:tcW w:w="6101"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0253D2BA" w14:textId="77777777" w:rsidR="00DD10EB" w:rsidRPr="00DD10EB" w:rsidRDefault="00DD10EB" w:rsidP="00DD10EB">
            <w:pPr>
              <w:pStyle w:val="bodytext"/>
              <w:rPr>
                <w:sz w:val="28"/>
                <w:szCs w:val="28"/>
              </w:rPr>
            </w:pPr>
            <w:r w:rsidRPr="00DD10EB">
              <w:rPr>
                <w:sz w:val="28"/>
                <w:szCs w:val="28"/>
              </w:rPr>
              <w:t>Для проведения иных мероприятий общественно полезной программы</w:t>
            </w:r>
          </w:p>
        </w:tc>
        <w:tc>
          <w:tcPr>
            <w:tcW w:w="2693" w:type="dxa"/>
            <w:tcBorders>
              <w:top w:val="single" w:sz="6" w:space="0" w:color="000000"/>
              <w:left w:val="single" w:sz="6" w:space="0" w:color="000000"/>
              <w:bottom w:val="single" w:sz="6" w:space="0" w:color="000000"/>
              <w:right w:val="single" w:sz="6" w:space="0" w:color="000000"/>
            </w:tcBorders>
            <w:tcMar>
              <w:top w:w="28" w:type="dxa"/>
              <w:left w:w="130" w:type="dxa"/>
              <w:bottom w:w="28" w:type="dxa"/>
              <w:right w:w="130" w:type="dxa"/>
            </w:tcMar>
            <w:hideMark/>
          </w:tcPr>
          <w:p w14:paraId="64C7E656" w14:textId="77777777" w:rsidR="00DD10EB" w:rsidRPr="00DD10EB" w:rsidRDefault="00DD10EB" w:rsidP="00DD10EB">
            <w:pPr>
              <w:pStyle w:val="bodytext"/>
              <w:rPr>
                <w:sz w:val="28"/>
                <w:szCs w:val="28"/>
              </w:rPr>
            </w:pPr>
            <w:r w:rsidRPr="00DD10EB">
              <w:rPr>
                <w:sz w:val="28"/>
                <w:szCs w:val="28"/>
              </w:rPr>
              <w:t>до 80</w:t>
            </w:r>
          </w:p>
        </w:tc>
      </w:tr>
    </w:tbl>
    <w:p w14:paraId="170258BE" w14:textId="47DA3EAD" w:rsidR="00DD10EB" w:rsidRDefault="00DD10EB" w:rsidP="00DD10EB">
      <w:pPr>
        <w:pStyle w:val="bodytext"/>
        <w:rPr>
          <w:sz w:val="28"/>
          <w:szCs w:val="28"/>
        </w:rPr>
      </w:pPr>
      <w:bookmarkStart w:id="3" w:name="_Hlk194441951"/>
      <w:r w:rsidRPr="00DD10EB">
        <w:rPr>
          <w:sz w:val="28"/>
          <w:szCs w:val="28"/>
        </w:rPr>
        <w:t> </w:t>
      </w:r>
    </w:p>
    <w:p w14:paraId="262DDEEA" w14:textId="77777777" w:rsidR="00EE6096" w:rsidRDefault="00EE6096" w:rsidP="00EE6096">
      <w:pPr>
        <w:pStyle w:val="bodytext"/>
        <w:spacing w:before="0" w:beforeAutospacing="0" w:after="0" w:afterAutospacing="0"/>
        <w:jc w:val="both"/>
        <w:rPr>
          <w:sz w:val="28"/>
          <w:szCs w:val="28"/>
        </w:rPr>
      </w:pPr>
      <w:r>
        <w:rPr>
          <w:sz w:val="28"/>
          <w:szCs w:val="28"/>
        </w:rPr>
        <w:t>Заместитель главы муниципального</w:t>
      </w:r>
    </w:p>
    <w:p w14:paraId="48CD7F77" w14:textId="77777777" w:rsidR="00EE6096" w:rsidRDefault="00EE6096" w:rsidP="00EE6096">
      <w:pPr>
        <w:pStyle w:val="bodytext"/>
        <w:spacing w:before="0" w:beforeAutospacing="0" w:after="0" w:afterAutospacing="0"/>
        <w:jc w:val="both"/>
        <w:rPr>
          <w:sz w:val="28"/>
          <w:szCs w:val="28"/>
        </w:rPr>
      </w:pPr>
      <w:r>
        <w:rPr>
          <w:sz w:val="28"/>
          <w:szCs w:val="28"/>
        </w:rPr>
        <w:t>образования Тбилисский район                                                        Т.В. Кириченко</w:t>
      </w:r>
    </w:p>
    <w:p w14:paraId="0E9FC483" w14:textId="77777777" w:rsidR="00EE6096" w:rsidRDefault="00EE6096" w:rsidP="00EE6096">
      <w:pPr>
        <w:pStyle w:val="bodytext"/>
        <w:spacing w:before="0" w:beforeAutospacing="0" w:after="0" w:afterAutospacing="0"/>
        <w:jc w:val="both"/>
        <w:rPr>
          <w:sz w:val="28"/>
          <w:szCs w:val="28"/>
        </w:rPr>
      </w:pPr>
    </w:p>
    <w:bookmarkEnd w:id="3"/>
    <w:p w14:paraId="1AA348B8" w14:textId="0D622E9A" w:rsidR="00EE6096" w:rsidRDefault="00EE6096" w:rsidP="00DD10EB">
      <w:pPr>
        <w:pStyle w:val="bodytext"/>
        <w:rPr>
          <w:sz w:val="28"/>
          <w:szCs w:val="28"/>
        </w:rPr>
      </w:pPr>
    </w:p>
    <w:p w14:paraId="0AA28E49" w14:textId="19392CD0" w:rsidR="00EE6096" w:rsidRDefault="00EE6096" w:rsidP="00DD10EB">
      <w:pPr>
        <w:pStyle w:val="bodytext"/>
        <w:rPr>
          <w:sz w:val="28"/>
          <w:szCs w:val="28"/>
        </w:rPr>
      </w:pPr>
    </w:p>
    <w:p w14:paraId="4178D412" w14:textId="536C8C55" w:rsidR="00EE6096" w:rsidRDefault="00EE6096" w:rsidP="00DD10EB">
      <w:pPr>
        <w:pStyle w:val="bodytext"/>
        <w:rPr>
          <w:sz w:val="28"/>
          <w:szCs w:val="28"/>
        </w:rPr>
      </w:pPr>
    </w:p>
    <w:p w14:paraId="065071E6" w14:textId="572E2FF0" w:rsidR="00EE6096" w:rsidRDefault="00EE6096" w:rsidP="00DD10EB">
      <w:pPr>
        <w:pStyle w:val="bodytext"/>
        <w:rPr>
          <w:sz w:val="28"/>
          <w:szCs w:val="28"/>
        </w:rPr>
      </w:pPr>
    </w:p>
    <w:p w14:paraId="21F1EA8C" w14:textId="58BFC6F6" w:rsidR="00EE6096" w:rsidRDefault="00EE6096" w:rsidP="00DD10EB">
      <w:pPr>
        <w:pStyle w:val="bodytext"/>
        <w:rPr>
          <w:sz w:val="28"/>
          <w:szCs w:val="28"/>
        </w:rPr>
      </w:pPr>
    </w:p>
    <w:p w14:paraId="5040BDDB" w14:textId="5EC06960" w:rsidR="00EE6096" w:rsidRDefault="00EE6096" w:rsidP="00DD10EB">
      <w:pPr>
        <w:pStyle w:val="bodytext"/>
        <w:rPr>
          <w:sz w:val="28"/>
          <w:szCs w:val="28"/>
        </w:rPr>
      </w:pPr>
    </w:p>
    <w:p w14:paraId="16977A85" w14:textId="4C43F058" w:rsidR="00EE6096" w:rsidRDefault="00EE6096" w:rsidP="00DD10EB">
      <w:pPr>
        <w:pStyle w:val="bodytext"/>
        <w:rPr>
          <w:sz w:val="28"/>
          <w:szCs w:val="28"/>
        </w:rPr>
      </w:pPr>
    </w:p>
    <w:p w14:paraId="65684A5D" w14:textId="6CF9CF4A" w:rsidR="00EE6096" w:rsidRDefault="00EE6096" w:rsidP="00DD10EB">
      <w:pPr>
        <w:pStyle w:val="bodytext"/>
        <w:rPr>
          <w:sz w:val="28"/>
          <w:szCs w:val="28"/>
        </w:rPr>
      </w:pPr>
    </w:p>
    <w:p w14:paraId="46922D3D" w14:textId="70DE519A" w:rsidR="00EE6096" w:rsidRDefault="00EE6096" w:rsidP="00DD10EB">
      <w:pPr>
        <w:pStyle w:val="bodytext"/>
        <w:rPr>
          <w:sz w:val="28"/>
          <w:szCs w:val="28"/>
        </w:rPr>
      </w:pPr>
    </w:p>
    <w:p w14:paraId="1BED75FC" w14:textId="7FD413E4" w:rsidR="00EE6096" w:rsidRDefault="00EE6096" w:rsidP="00DD10EB">
      <w:pPr>
        <w:pStyle w:val="bodytext"/>
        <w:rPr>
          <w:sz w:val="28"/>
          <w:szCs w:val="28"/>
        </w:rPr>
      </w:pPr>
    </w:p>
    <w:p w14:paraId="060C1FBF" w14:textId="1A2A9710" w:rsidR="00EE6096" w:rsidRDefault="00EE6096" w:rsidP="00DD10EB">
      <w:pPr>
        <w:pStyle w:val="bodytext"/>
        <w:rPr>
          <w:sz w:val="28"/>
          <w:szCs w:val="28"/>
        </w:rPr>
      </w:pPr>
    </w:p>
    <w:p w14:paraId="6EF20EE3" w14:textId="5731FEA5" w:rsidR="00EE6096" w:rsidRDefault="00EE6096" w:rsidP="00DD10EB">
      <w:pPr>
        <w:pStyle w:val="bodytext"/>
        <w:rPr>
          <w:sz w:val="28"/>
          <w:szCs w:val="28"/>
        </w:rPr>
      </w:pPr>
    </w:p>
    <w:p w14:paraId="3402D43D" w14:textId="6B94E8E5" w:rsidR="00EE6096" w:rsidRDefault="00EE6096" w:rsidP="00DD10EB">
      <w:pPr>
        <w:pStyle w:val="bodytext"/>
        <w:rPr>
          <w:sz w:val="28"/>
          <w:szCs w:val="28"/>
        </w:rPr>
      </w:pPr>
    </w:p>
    <w:p w14:paraId="4AB796FF" w14:textId="00288D95" w:rsidR="00EE6096" w:rsidRDefault="00EE6096" w:rsidP="00DD10EB">
      <w:pPr>
        <w:pStyle w:val="bodytext"/>
        <w:rPr>
          <w:sz w:val="28"/>
          <w:szCs w:val="28"/>
        </w:rPr>
      </w:pPr>
    </w:p>
    <w:p w14:paraId="0526C4D2" w14:textId="77777777" w:rsidR="00EE6096" w:rsidRPr="00EE6096" w:rsidRDefault="00EE6096" w:rsidP="00EE6096">
      <w:pPr>
        <w:pStyle w:val="bodytext"/>
        <w:spacing w:before="0" w:beforeAutospacing="0" w:after="0" w:afterAutospacing="0"/>
        <w:ind w:left="5812"/>
        <w:rPr>
          <w:sz w:val="28"/>
          <w:szCs w:val="28"/>
        </w:rPr>
      </w:pPr>
      <w:r w:rsidRPr="00EE6096">
        <w:rPr>
          <w:sz w:val="28"/>
          <w:szCs w:val="28"/>
        </w:rPr>
        <w:t>Приложение 2</w:t>
      </w:r>
    </w:p>
    <w:p w14:paraId="3B595F64" w14:textId="77777777" w:rsidR="00EE6096" w:rsidRPr="00EE6096" w:rsidRDefault="00EE6096" w:rsidP="00EE6096">
      <w:pPr>
        <w:pStyle w:val="bodytext"/>
        <w:spacing w:before="0" w:beforeAutospacing="0" w:after="0" w:afterAutospacing="0"/>
        <w:ind w:left="5812"/>
        <w:rPr>
          <w:sz w:val="28"/>
          <w:szCs w:val="28"/>
        </w:rPr>
      </w:pPr>
      <w:r w:rsidRPr="00EE6096">
        <w:rPr>
          <w:sz w:val="28"/>
          <w:szCs w:val="28"/>
        </w:rPr>
        <w:t>к Порядку предоставления</w:t>
      </w:r>
    </w:p>
    <w:p w14:paraId="6EAD5485" w14:textId="77777777" w:rsidR="00EE6096" w:rsidRPr="00EE6096" w:rsidRDefault="00EE6096" w:rsidP="00EE6096">
      <w:pPr>
        <w:pStyle w:val="bodytext"/>
        <w:spacing w:before="0" w:beforeAutospacing="0" w:after="0" w:afterAutospacing="0"/>
        <w:ind w:left="5812"/>
        <w:rPr>
          <w:sz w:val="28"/>
          <w:szCs w:val="28"/>
        </w:rPr>
      </w:pPr>
      <w:r w:rsidRPr="00EE6096">
        <w:rPr>
          <w:sz w:val="28"/>
          <w:szCs w:val="28"/>
        </w:rPr>
        <w:t>субсидий из бюджета</w:t>
      </w:r>
    </w:p>
    <w:p w14:paraId="0A906051" w14:textId="77777777" w:rsidR="00EE6096" w:rsidRPr="00EE6096" w:rsidRDefault="00EE6096" w:rsidP="00EE6096">
      <w:pPr>
        <w:pStyle w:val="bodytext"/>
        <w:spacing w:before="0" w:beforeAutospacing="0" w:after="0" w:afterAutospacing="0"/>
        <w:ind w:left="5812"/>
        <w:rPr>
          <w:sz w:val="28"/>
          <w:szCs w:val="28"/>
        </w:rPr>
      </w:pPr>
      <w:r w:rsidRPr="00EE6096">
        <w:rPr>
          <w:sz w:val="28"/>
          <w:szCs w:val="28"/>
        </w:rPr>
        <w:t>муниципального образования</w:t>
      </w:r>
    </w:p>
    <w:p w14:paraId="5FCBA96A" w14:textId="1621778F" w:rsidR="00EE6096" w:rsidRPr="00EE6096" w:rsidRDefault="00EE6096" w:rsidP="00EE6096">
      <w:pPr>
        <w:pStyle w:val="bodytext"/>
        <w:spacing w:before="0" w:beforeAutospacing="0" w:after="0" w:afterAutospacing="0"/>
        <w:ind w:left="5812"/>
        <w:rPr>
          <w:sz w:val="28"/>
          <w:szCs w:val="28"/>
        </w:rPr>
      </w:pPr>
      <w:r>
        <w:rPr>
          <w:sz w:val="28"/>
          <w:szCs w:val="28"/>
        </w:rPr>
        <w:t>Тбилисский</w:t>
      </w:r>
      <w:r w:rsidRPr="00EE6096">
        <w:rPr>
          <w:sz w:val="28"/>
          <w:szCs w:val="28"/>
        </w:rPr>
        <w:t xml:space="preserve"> район социально</w:t>
      </w:r>
    </w:p>
    <w:p w14:paraId="232F24DF" w14:textId="77777777" w:rsidR="00EE6096" w:rsidRPr="00EE6096" w:rsidRDefault="00EE6096" w:rsidP="00EE6096">
      <w:pPr>
        <w:pStyle w:val="bodytext"/>
        <w:spacing w:before="0" w:beforeAutospacing="0" w:after="0" w:afterAutospacing="0"/>
        <w:ind w:left="5812"/>
        <w:rPr>
          <w:sz w:val="28"/>
          <w:szCs w:val="28"/>
        </w:rPr>
      </w:pPr>
      <w:r w:rsidRPr="00EE6096">
        <w:rPr>
          <w:sz w:val="28"/>
          <w:szCs w:val="28"/>
        </w:rPr>
        <w:t>некоммерческим организациям</w:t>
      </w:r>
    </w:p>
    <w:p w14:paraId="62A63EEC"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1EC8E19E"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1B8423DF" w14:textId="77777777" w:rsidR="00EE6096" w:rsidRPr="00EE6096" w:rsidRDefault="00EE6096" w:rsidP="00EE6096">
      <w:pPr>
        <w:pStyle w:val="bodytext"/>
        <w:spacing w:before="0" w:beforeAutospacing="0" w:after="0" w:afterAutospacing="0"/>
        <w:jc w:val="center"/>
        <w:rPr>
          <w:sz w:val="28"/>
          <w:szCs w:val="28"/>
        </w:rPr>
      </w:pPr>
      <w:r w:rsidRPr="00EE6096">
        <w:rPr>
          <w:b/>
          <w:bCs/>
          <w:sz w:val="28"/>
          <w:szCs w:val="28"/>
        </w:rPr>
        <w:t>ФОРМА ЗАЯВКИ</w:t>
      </w:r>
    </w:p>
    <w:p w14:paraId="3760E1B4" w14:textId="55F15AD6" w:rsidR="00EE6096" w:rsidRPr="00EE6096" w:rsidRDefault="00EE6096" w:rsidP="00EE6096">
      <w:pPr>
        <w:pStyle w:val="bodytext"/>
        <w:spacing w:before="0" w:beforeAutospacing="0" w:after="0" w:afterAutospacing="0"/>
        <w:jc w:val="center"/>
        <w:rPr>
          <w:sz w:val="28"/>
          <w:szCs w:val="28"/>
        </w:rPr>
      </w:pPr>
      <w:r w:rsidRPr="00EE6096">
        <w:rPr>
          <w:b/>
          <w:bCs/>
          <w:sz w:val="28"/>
          <w:szCs w:val="28"/>
        </w:rPr>
        <w:t xml:space="preserve">на предоставление субсидии из бюджета муниципального образования </w:t>
      </w:r>
      <w:r>
        <w:rPr>
          <w:b/>
          <w:bCs/>
          <w:sz w:val="28"/>
          <w:szCs w:val="28"/>
        </w:rPr>
        <w:t>Тбилисский</w:t>
      </w:r>
      <w:r w:rsidRPr="00EE6096">
        <w:rPr>
          <w:b/>
          <w:bCs/>
          <w:sz w:val="28"/>
          <w:szCs w:val="28"/>
        </w:rPr>
        <w:t xml:space="preserve"> район</w:t>
      </w:r>
    </w:p>
    <w:p w14:paraId="1ABF7901"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3E91E132"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В администрацию муниципального</w:t>
      </w:r>
    </w:p>
    <w:p w14:paraId="7D792017" w14:textId="51CFB397" w:rsidR="00EE6096" w:rsidRPr="00EE6096" w:rsidRDefault="00EE6096" w:rsidP="00EE6096">
      <w:pPr>
        <w:pStyle w:val="bodytext"/>
        <w:spacing w:before="0" w:beforeAutospacing="0" w:after="0" w:afterAutospacing="0"/>
        <w:ind w:left="4536"/>
        <w:rPr>
          <w:sz w:val="28"/>
          <w:szCs w:val="28"/>
        </w:rPr>
      </w:pPr>
      <w:r w:rsidRPr="00EE6096">
        <w:rPr>
          <w:sz w:val="28"/>
          <w:szCs w:val="28"/>
        </w:rPr>
        <w:t xml:space="preserve">образования </w:t>
      </w:r>
      <w:r>
        <w:rPr>
          <w:sz w:val="28"/>
          <w:szCs w:val="28"/>
        </w:rPr>
        <w:t>Тбилисский</w:t>
      </w:r>
      <w:r w:rsidRPr="00EE6096">
        <w:rPr>
          <w:sz w:val="28"/>
          <w:szCs w:val="28"/>
        </w:rPr>
        <w:t xml:space="preserve"> район</w:t>
      </w:r>
    </w:p>
    <w:p w14:paraId="2AD105E6"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от _______________________________</w:t>
      </w:r>
    </w:p>
    <w:p w14:paraId="2FDBFFA1"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_________________________________</w:t>
      </w:r>
    </w:p>
    <w:p w14:paraId="25EA8A5F"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_________________________________</w:t>
      </w:r>
    </w:p>
    <w:p w14:paraId="31CB31E8"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(указывается полное наименование</w:t>
      </w:r>
    </w:p>
    <w:p w14:paraId="5B46717D"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социально ориентированной</w:t>
      </w:r>
    </w:p>
    <w:p w14:paraId="387CAAF1"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некоммерческой организации)</w:t>
      </w:r>
    </w:p>
    <w:p w14:paraId="21B6B3EC"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адрес:____________________________</w:t>
      </w:r>
    </w:p>
    <w:p w14:paraId="79212C70"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телефон___________________________</w:t>
      </w:r>
    </w:p>
    <w:p w14:paraId="08B2BE60"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e-</w:t>
      </w:r>
      <w:proofErr w:type="spellStart"/>
      <w:r w:rsidRPr="00EE6096">
        <w:rPr>
          <w:sz w:val="28"/>
          <w:szCs w:val="28"/>
        </w:rPr>
        <w:t>mail</w:t>
      </w:r>
      <w:proofErr w:type="spellEnd"/>
      <w:r w:rsidRPr="00EE6096">
        <w:rPr>
          <w:sz w:val="28"/>
          <w:szCs w:val="28"/>
        </w:rPr>
        <w:t>:_____________________________</w:t>
      </w:r>
    </w:p>
    <w:p w14:paraId="4C3E1BC0" w14:textId="77777777" w:rsidR="00EE6096" w:rsidRPr="00EE6096" w:rsidRDefault="00EE6096" w:rsidP="00EE6096">
      <w:pPr>
        <w:pStyle w:val="bodytext"/>
        <w:spacing w:before="0" w:beforeAutospacing="0" w:after="0" w:afterAutospacing="0"/>
        <w:ind w:left="4536"/>
        <w:rPr>
          <w:sz w:val="28"/>
          <w:szCs w:val="28"/>
        </w:rPr>
      </w:pPr>
      <w:r w:rsidRPr="00EE6096">
        <w:rPr>
          <w:sz w:val="28"/>
          <w:szCs w:val="28"/>
        </w:rPr>
        <w:t>контактное лицо:____________________</w:t>
      </w:r>
    </w:p>
    <w:p w14:paraId="05BB7B68"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0479F26B" w14:textId="77777777" w:rsidR="00EE6096" w:rsidRPr="00EE6096" w:rsidRDefault="00EE6096" w:rsidP="00EE6096">
      <w:pPr>
        <w:pStyle w:val="bodytext"/>
        <w:spacing w:before="0" w:beforeAutospacing="0" w:after="0" w:afterAutospacing="0"/>
        <w:jc w:val="center"/>
        <w:rPr>
          <w:sz w:val="28"/>
          <w:szCs w:val="28"/>
        </w:rPr>
      </w:pPr>
      <w:r w:rsidRPr="00EE6096">
        <w:rPr>
          <w:sz w:val="28"/>
          <w:szCs w:val="28"/>
        </w:rPr>
        <w:t>Заявка</w:t>
      </w:r>
    </w:p>
    <w:p w14:paraId="555597BC"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4FAAEF39" w14:textId="6327DACA" w:rsidR="00EE6096" w:rsidRPr="00EE6096" w:rsidRDefault="00EE6096" w:rsidP="00EE6096">
      <w:pPr>
        <w:pStyle w:val="bodytext"/>
        <w:spacing w:before="0" w:beforeAutospacing="0" w:after="0" w:afterAutospacing="0"/>
        <w:jc w:val="both"/>
        <w:rPr>
          <w:sz w:val="28"/>
          <w:szCs w:val="28"/>
        </w:rPr>
      </w:pPr>
      <w:r w:rsidRPr="00EE6096">
        <w:rPr>
          <w:sz w:val="28"/>
          <w:szCs w:val="28"/>
        </w:rPr>
        <w:t xml:space="preserve">Прошу на основании постановления администрации муниципального образования </w:t>
      </w:r>
      <w:r>
        <w:rPr>
          <w:sz w:val="28"/>
          <w:szCs w:val="28"/>
        </w:rPr>
        <w:t>Тбилисский</w:t>
      </w:r>
      <w:r w:rsidRPr="00EE6096">
        <w:rPr>
          <w:sz w:val="28"/>
          <w:szCs w:val="28"/>
        </w:rPr>
        <w:t xml:space="preserve"> район от _________ № ___ </w:t>
      </w:r>
      <w:r>
        <w:rPr>
          <w:sz w:val="28"/>
          <w:szCs w:val="28"/>
        </w:rPr>
        <w:t>«</w:t>
      </w:r>
      <w:r w:rsidRPr="00EE6096">
        <w:rPr>
          <w:sz w:val="28"/>
          <w:szCs w:val="28"/>
        </w:rPr>
        <w:t>Об утверждении Порядка предоставления субсидий из бюджета муниципального образования Тбилисский район социально ориентированным некоммерческим организациям</w:t>
      </w:r>
      <w:r>
        <w:rPr>
          <w:sz w:val="28"/>
          <w:szCs w:val="28"/>
        </w:rPr>
        <w:t>»</w:t>
      </w:r>
      <w:r w:rsidRPr="00EE6096">
        <w:rPr>
          <w:sz w:val="28"/>
          <w:szCs w:val="28"/>
        </w:rPr>
        <w:t xml:space="preserve"> (далее - Порядок) предоставить субсидию в целях финансового обеспечения затрат, связанных с реализацией </w:t>
      </w:r>
      <w:r>
        <w:rPr>
          <w:sz w:val="28"/>
          <w:szCs w:val="28"/>
        </w:rPr>
        <w:t xml:space="preserve">процессных </w:t>
      </w:r>
      <w:r w:rsidRPr="00EE6096">
        <w:rPr>
          <w:sz w:val="28"/>
          <w:szCs w:val="28"/>
        </w:rPr>
        <w:t>мероприятий ________________________</w:t>
      </w:r>
      <w:r>
        <w:rPr>
          <w:sz w:val="28"/>
          <w:szCs w:val="28"/>
        </w:rPr>
        <w:t>____________________________________________</w:t>
      </w:r>
    </w:p>
    <w:p w14:paraId="6BA83512"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____________________________________________________________________</w:t>
      </w:r>
    </w:p>
    <w:p w14:paraId="2F08EBCD"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(указывается полное наименование программы)</w:t>
      </w:r>
    </w:p>
    <w:p w14:paraId="5394EBBA" w14:textId="77777777" w:rsidR="00EE6096" w:rsidRDefault="00EE6096" w:rsidP="00EE6096">
      <w:pPr>
        <w:pStyle w:val="bodytext"/>
        <w:spacing w:before="0" w:beforeAutospacing="0" w:after="0" w:afterAutospacing="0"/>
        <w:jc w:val="both"/>
        <w:rPr>
          <w:sz w:val="28"/>
          <w:szCs w:val="28"/>
        </w:rPr>
      </w:pPr>
      <w:r w:rsidRPr="00EE6096">
        <w:rPr>
          <w:sz w:val="28"/>
          <w:szCs w:val="28"/>
        </w:rPr>
        <w:t>на сумму</w:t>
      </w:r>
    </w:p>
    <w:p w14:paraId="044ADF7C" w14:textId="265630A5" w:rsidR="00EE6096" w:rsidRPr="00EE6096" w:rsidRDefault="00EE6096" w:rsidP="00EE6096">
      <w:pPr>
        <w:pStyle w:val="bodytext"/>
        <w:spacing w:before="0" w:beforeAutospacing="0" w:after="0" w:afterAutospacing="0"/>
        <w:jc w:val="both"/>
        <w:rPr>
          <w:sz w:val="28"/>
          <w:szCs w:val="28"/>
        </w:rPr>
      </w:pPr>
      <w:r w:rsidRPr="00EE6096">
        <w:rPr>
          <w:sz w:val="28"/>
          <w:szCs w:val="28"/>
        </w:rPr>
        <w:t xml:space="preserve"> _________________________________________________________руб.</w:t>
      </w:r>
    </w:p>
    <w:p w14:paraId="476C3A84"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(сумма платежей для субсидирования)</w:t>
      </w:r>
    </w:p>
    <w:p w14:paraId="1E0DA2B6"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lastRenderedPageBreak/>
        <w:t>Настоящим заявлением подтверждаю, что ______________________________</w:t>
      </w:r>
    </w:p>
    <w:p w14:paraId="0C27E1E8"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____________________________________________________________________</w:t>
      </w:r>
    </w:p>
    <w:p w14:paraId="71124730"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(указывается полное наименование социально ориентированной некоммерческой организации - получателя)</w:t>
      </w:r>
    </w:p>
    <w:p w14:paraId="6541E855"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соответствует требованиям, указанным в пункте 2.1 раздела 2 Порядка.</w:t>
      </w:r>
    </w:p>
    <w:p w14:paraId="2C7AF44C"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Я, ________________________________________________________________,</w:t>
      </w:r>
    </w:p>
    <w:p w14:paraId="03FAE546"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(фамилия, имя, отчество)</w:t>
      </w:r>
    </w:p>
    <w:p w14:paraId="4B3A63DA" w14:textId="1F9F1954" w:rsidR="00EE6096" w:rsidRPr="00EE6096" w:rsidRDefault="00EE6096" w:rsidP="00EE6096">
      <w:pPr>
        <w:pStyle w:val="bodytext"/>
        <w:spacing w:before="0" w:beforeAutospacing="0" w:after="0" w:afterAutospacing="0"/>
        <w:jc w:val="both"/>
        <w:rPr>
          <w:sz w:val="28"/>
          <w:szCs w:val="28"/>
        </w:rPr>
      </w:pPr>
      <w:r w:rsidRPr="00EE6096">
        <w:rPr>
          <w:sz w:val="28"/>
          <w:szCs w:val="28"/>
        </w:rPr>
        <w:t>дата рождения ___________________, место рождения_____________________,</w:t>
      </w:r>
    </w:p>
    <w:p w14:paraId="1A158F98"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проживающий (</w:t>
      </w:r>
      <w:proofErr w:type="spellStart"/>
      <w:r w:rsidRPr="00EE6096">
        <w:rPr>
          <w:sz w:val="28"/>
          <w:szCs w:val="28"/>
        </w:rPr>
        <w:t>ая</w:t>
      </w:r>
      <w:proofErr w:type="spellEnd"/>
      <w:r w:rsidRPr="00EE6096">
        <w:rPr>
          <w:sz w:val="28"/>
          <w:szCs w:val="28"/>
        </w:rPr>
        <w:t>) по адресу: _________________________________________,</w:t>
      </w:r>
    </w:p>
    <w:p w14:paraId="48327530"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паспорт серия _________№____________, дата выдачи ____________________,</w:t>
      </w:r>
    </w:p>
    <w:p w14:paraId="52C68A67"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____________________________________________________________________,</w:t>
      </w:r>
    </w:p>
    <w:p w14:paraId="25B874B3" w14:textId="77777777" w:rsidR="00EE6096" w:rsidRPr="00EE6096" w:rsidRDefault="00EE6096" w:rsidP="00EE6096">
      <w:pPr>
        <w:pStyle w:val="bodytext"/>
        <w:spacing w:before="0" w:beforeAutospacing="0" w:after="0" w:afterAutospacing="0"/>
        <w:jc w:val="both"/>
        <w:rPr>
          <w:sz w:val="28"/>
          <w:szCs w:val="28"/>
        </w:rPr>
      </w:pPr>
      <w:r w:rsidRPr="00EE6096">
        <w:rPr>
          <w:sz w:val="28"/>
          <w:szCs w:val="28"/>
        </w:rPr>
        <w:t>(наименование органа, выдавшего паспорт)</w:t>
      </w:r>
    </w:p>
    <w:p w14:paraId="3061C45B" w14:textId="3B50B338" w:rsidR="00EE6096" w:rsidRPr="00EE6096" w:rsidRDefault="00EE6096" w:rsidP="00EE6096">
      <w:pPr>
        <w:pStyle w:val="bodytext"/>
        <w:spacing w:before="0" w:beforeAutospacing="0" w:after="0" w:afterAutospacing="0"/>
        <w:jc w:val="both"/>
        <w:rPr>
          <w:sz w:val="28"/>
          <w:szCs w:val="28"/>
        </w:rPr>
      </w:pPr>
      <w:r w:rsidRPr="00EE6096">
        <w:rPr>
          <w:sz w:val="28"/>
          <w:szCs w:val="28"/>
        </w:rPr>
        <w:t>в соответствии с требованием статьи 9 Федерального закона </w:t>
      </w:r>
      <w:hyperlink r:id="rId17" w:tgtFrame="_blank" w:history="1">
        <w:r w:rsidRPr="00EE6096">
          <w:rPr>
            <w:rStyle w:val="af2"/>
            <w:sz w:val="28"/>
            <w:szCs w:val="28"/>
          </w:rPr>
          <w:t>от 27 июля 2006 г</w:t>
        </w:r>
        <w:r>
          <w:rPr>
            <w:rStyle w:val="af2"/>
            <w:sz w:val="28"/>
            <w:szCs w:val="28"/>
          </w:rPr>
          <w:t>.</w:t>
        </w:r>
        <w:r w:rsidRPr="00EE6096">
          <w:rPr>
            <w:rStyle w:val="af2"/>
            <w:sz w:val="28"/>
            <w:szCs w:val="28"/>
          </w:rPr>
          <w:t xml:space="preserve"> № 152-ФЗ</w:t>
        </w:r>
      </w:hyperlink>
      <w:r w:rsidRPr="00EE6096">
        <w:rPr>
          <w:sz w:val="28"/>
          <w:szCs w:val="28"/>
        </w:rPr>
        <w:t> </w:t>
      </w:r>
      <w:r>
        <w:rPr>
          <w:sz w:val="28"/>
          <w:szCs w:val="28"/>
        </w:rPr>
        <w:t>«</w:t>
      </w:r>
      <w:r w:rsidRPr="00EE6096">
        <w:rPr>
          <w:sz w:val="28"/>
          <w:szCs w:val="28"/>
        </w:rPr>
        <w:t>О персональных данных</w:t>
      </w:r>
      <w:r>
        <w:rPr>
          <w:sz w:val="28"/>
          <w:szCs w:val="28"/>
        </w:rPr>
        <w:t>»</w:t>
      </w:r>
      <w:r w:rsidRPr="00EE6096">
        <w:rPr>
          <w:sz w:val="28"/>
          <w:szCs w:val="28"/>
        </w:rPr>
        <w:t xml:space="preserve">, даю своё согласие главному распорядителю средств бюджета муниципального образования </w:t>
      </w:r>
      <w:r w:rsidR="008264AD">
        <w:rPr>
          <w:sz w:val="28"/>
          <w:szCs w:val="28"/>
        </w:rPr>
        <w:t>Тбилисский</w:t>
      </w:r>
      <w:r w:rsidRPr="00EE6096">
        <w:rPr>
          <w:sz w:val="28"/>
          <w:szCs w:val="28"/>
        </w:rPr>
        <w:t xml:space="preserve"> район (далее - главный распорядитель) на автоматизированную, а также без использования средств автоматизации, обработку моих персональных данных, включающих фамилию, имя, отчество, пол, дату и место рождения, адрес места жительства, серию, номер, дату и место выдачи основного документа, удостоверяющего личность, контактный(е) телефон(ы), в целях осуществления действий, предусмотренных Порядком.</w:t>
      </w:r>
    </w:p>
    <w:p w14:paraId="31B69BEB" w14:textId="77777777" w:rsidR="00EE6096" w:rsidRPr="00EE6096" w:rsidRDefault="00EE6096" w:rsidP="00EE6096">
      <w:pPr>
        <w:pStyle w:val="bodytext"/>
        <w:spacing w:before="0" w:beforeAutospacing="0" w:after="0" w:afterAutospacing="0"/>
        <w:ind w:firstLine="708"/>
        <w:jc w:val="both"/>
        <w:rPr>
          <w:sz w:val="28"/>
          <w:szCs w:val="28"/>
        </w:rPr>
      </w:pPr>
      <w:r w:rsidRPr="00EE6096">
        <w:rPr>
          <w:sz w:val="28"/>
          <w:szCs w:val="28"/>
        </w:rPr>
        <w:t>Предоставляю главному распорядителю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публикацию.</w:t>
      </w:r>
    </w:p>
    <w:p w14:paraId="45885D70" w14:textId="3C9F9779" w:rsidR="00EE6096" w:rsidRPr="00EE6096" w:rsidRDefault="00EE6096" w:rsidP="00EE6096">
      <w:pPr>
        <w:pStyle w:val="bodytext"/>
        <w:spacing w:before="0" w:beforeAutospacing="0" w:after="0" w:afterAutospacing="0"/>
        <w:ind w:firstLine="708"/>
        <w:jc w:val="both"/>
        <w:rPr>
          <w:sz w:val="28"/>
          <w:szCs w:val="28"/>
        </w:rPr>
      </w:pPr>
      <w:r w:rsidRPr="00EE6096">
        <w:rPr>
          <w:sz w:val="28"/>
          <w:szCs w:val="28"/>
        </w:rPr>
        <w:t>Настоящее согласие на обработку персональных данных может быть отозвано в порядке, установленном Федеральным законом </w:t>
      </w:r>
      <w:hyperlink r:id="rId18" w:tgtFrame="_blank" w:history="1">
        <w:r w:rsidRPr="00EE6096">
          <w:rPr>
            <w:rStyle w:val="af2"/>
            <w:sz w:val="28"/>
            <w:szCs w:val="28"/>
          </w:rPr>
          <w:t>от 27 июля 2006 г</w:t>
        </w:r>
        <w:r>
          <w:rPr>
            <w:rStyle w:val="af2"/>
            <w:sz w:val="28"/>
            <w:szCs w:val="28"/>
          </w:rPr>
          <w:t>.</w:t>
        </w:r>
        <w:r w:rsidRPr="00EE6096">
          <w:rPr>
            <w:rStyle w:val="af2"/>
            <w:sz w:val="28"/>
            <w:szCs w:val="28"/>
          </w:rPr>
          <w:t xml:space="preserve"> </w:t>
        </w:r>
        <w:r>
          <w:rPr>
            <w:rStyle w:val="af2"/>
            <w:sz w:val="28"/>
            <w:szCs w:val="28"/>
          </w:rPr>
          <w:t xml:space="preserve">        </w:t>
        </w:r>
        <w:r w:rsidRPr="00EE6096">
          <w:rPr>
            <w:rStyle w:val="af2"/>
            <w:sz w:val="28"/>
            <w:szCs w:val="28"/>
          </w:rPr>
          <w:t>№ 152-ФЗ</w:t>
        </w:r>
      </w:hyperlink>
      <w:r w:rsidRPr="00EE6096">
        <w:rPr>
          <w:sz w:val="28"/>
          <w:szCs w:val="28"/>
        </w:rPr>
        <w:t> </w:t>
      </w:r>
      <w:r>
        <w:rPr>
          <w:sz w:val="28"/>
          <w:szCs w:val="28"/>
        </w:rPr>
        <w:t>«</w:t>
      </w:r>
      <w:r w:rsidRPr="00EE6096">
        <w:rPr>
          <w:sz w:val="28"/>
          <w:szCs w:val="28"/>
        </w:rPr>
        <w:t>О персональных данных</w:t>
      </w:r>
      <w:r>
        <w:rPr>
          <w:sz w:val="28"/>
          <w:szCs w:val="28"/>
        </w:rPr>
        <w:t>»</w:t>
      </w:r>
      <w:r w:rsidRPr="00EE6096">
        <w:rPr>
          <w:sz w:val="28"/>
          <w:szCs w:val="28"/>
        </w:rPr>
        <w:t>.</w:t>
      </w:r>
    </w:p>
    <w:p w14:paraId="1B756E14" w14:textId="77777777" w:rsidR="00EE6096" w:rsidRPr="00EE6096" w:rsidRDefault="00EE6096" w:rsidP="00EE6096">
      <w:pPr>
        <w:pStyle w:val="bodytext"/>
        <w:spacing w:before="0" w:beforeAutospacing="0" w:after="0" w:afterAutospacing="0"/>
        <w:ind w:firstLine="708"/>
        <w:jc w:val="both"/>
        <w:rPr>
          <w:sz w:val="28"/>
          <w:szCs w:val="28"/>
        </w:rPr>
      </w:pPr>
      <w:r w:rsidRPr="00EE6096">
        <w:rPr>
          <w:sz w:val="28"/>
          <w:szCs w:val="28"/>
        </w:rPr>
        <w:t>Срок действия настоящего согласия - период времени до истечения установленных нормативными актами сроков хранения соответствующей информации или документов.</w:t>
      </w:r>
    </w:p>
    <w:p w14:paraId="030CA752"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177BB528" w14:textId="77777777" w:rsidR="00EE6096" w:rsidRPr="00EE6096" w:rsidRDefault="00EE6096" w:rsidP="00EE6096">
      <w:pPr>
        <w:pStyle w:val="bodytext"/>
        <w:spacing w:before="0" w:beforeAutospacing="0" w:after="0" w:afterAutospacing="0"/>
        <w:rPr>
          <w:sz w:val="28"/>
          <w:szCs w:val="28"/>
        </w:rPr>
      </w:pPr>
      <w:r w:rsidRPr="00EE6096">
        <w:rPr>
          <w:sz w:val="28"/>
          <w:szCs w:val="28"/>
        </w:rPr>
        <w:t>Приложение: ____ документов на ____ листах.</w:t>
      </w:r>
    </w:p>
    <w:p w14:paraId="7FE17421" w14:textId="77777777" w:rsidR="00EE6096" w:rsidRPr="00EE6096" w:rsidRDefault="00EE6096" w:rsidP="00EE6096">
      <w:pPr>
        <w:pStyle w:val="bodytext"/>
        <w:spacing w:before="0" w:beforeAutospacing="0" w:after="0" w:afterAutospacing="0"/>
        <w:rPr>
          <w:sz w:val="28"/>
          <w:szCs w:val="28"/>
        </w:rPr>
      </w:pPr>
      <w:r w:rsidRPr="00EE6096">
        <w:rPr>
          <w:sz w:val="28"/>
          <w:szCs w:val="28"/>
        </w:rPr>
        <w:t> </w:t>
      </w:r>
    </w:p>
    <w:p w14:paraId="07311A77" w14:textId="77777777" w:rsidR="00EE6096" w:rsidRPr="00EE6096" w:rsidRDefault="00EE6096" w:rsidP="00EE6096">
      <w:pPr>
        <w:pStyle w:val="bodytext"/>
        <w:spacing w:before="0" w:beforeAutospacing="0" w:after="0" w:afterAutospacing="0"/>
        <w:rPr>
          <w:sz w:val="28"/>
          <w:szCs w:val="28"/>
        </w:rPr>
      </w:pPr>
      <w:r w:rsidRPr="00EE6096">
        <w:rPr>
          <w:sz w:val="28"/>
          <w:szCs w:val="28"/>
        </w:rPr>
        <w:t>Руководитель</w:t>
      </w:r>
    </w:p>
    <w:p w14:paraId="01D1001B" w14:textId="77777777" w:rsidR="00EE6096" w:rsidRPr="00EE6096" w:rsidRDefault="00EE6096" w:rsidP="00EE6096">
      <w:pPr>
        <w:pStyle w:val="bodytext"/>
        <w:spacing w:before="0" w:beforeAutospacing="0" w:after="0" w:afterAutospacing="0"/>
        <w:rPr>
          <w:sz w:val="28"/>
          <w:szCs w:val="28"/>
        </w:rPr>
      </w:pPr>
      <w:r w:rsidRPr="00EE6096">
        <w:rPr>
          <w:sz w:val="28"/>
          <w:szCs w:val="28"/>
        </w:rPr>
        <w:t>некоммерческой</w:t>
      </w:r>
    </w:p>
    <w:p w14:paraId="49FDBA1D" w14:textId="77777777" w:rsidR="00EE6096" w:rsidRPr="00EE6096" w:rsidRDefault="00EE6096" w:rsidP="00EE6096">
      <w:pPr>
        <w:pStyle w:val="bodytext"/>
        <w:spacing w:before="0" w:beforeAutospacing="0" w:after="0" w:afterAutospacing="0"/>
        <w:rPr>
          <w:sz w:val="28"/>
          <w:szCs w:val="28"/>
        </w:rPr>
      </w:pPr>
      <w:r w:rsidRPr="00EE6096">
        <w:rPr>
          <w:sz w:val="28"/>
          <w:szCs w:val="28"/>
        </w:rPr>
        <w:t xml:space="preserve">организации ___________ </w:t>
      </w:r>
      <w:proofErr w:type="spellStart"/>
      <w:r w:rsidRPr="00EE6096">
        <w:rPr>
          <w:sz w:val="28"/>
          <w:szCs w:val="28"/>
        </w:rPr>
        <w:t>м.п</w:t>
      </w:r>
      <w:proofErr w:type="spellEnd"/>
      <w:r w:rsidRPr="00EE6096">
        <w:rPr>
          <w:sz w:val="28"/>
          <w:szCs w:val="28"/>
        </w:rPr>
        <w:t>. __________________</w:t>
      </w:r>
    </w:p>
    <w:p w14:paraId="25D9CE1E" w14:textId="1372633F" w:rsidR="00EE6096" w:rsidRPr="00EE6096" w:rsidRDefault="00EE6096" w:rsidP="00EE6096">
      <w:pPr>
        <w:pStyle w:val="bodytext"/>
        <w:spacing w:before="0" w:beforeAutospacing="0" w:after="0" w:afterAutospacing="0"/>
        <w:rPr>
          <w:sz w:val="28"/>
          <w:szCs w:val="28"/>
        </w:rPr>
      </w:pPr>
      <w:r>
        <w:rPr>
          <w:sz w:val="28"/>
          <w:szCs w:val="28"/>
        </w:rPr>
        <w:t xml:space="preserve">                        </w:t>
      </w:r>
      <w:r w:rsidRPr="00EE6096">
        <w:rPr>
          <w:sz w:val="28"/>
          <w:szCs w:val="28"/>
        </w:rPr>
        <w:t>подпись (при наличии) ФИО</w:t>
      </w:r>
    </w:p>
    <w:p w14:paraId="2ECC318C" w14:textId="6A9585F9" w:rsidR="00EE6096" w:rsidRDefault="00EE6096" w:rsidP="00DD10EB">
      <w:pPr>
        <w:pStyle w:val="bodytext"/>
        <w:rPr>
          <w:sz w:val="28"/>
          <w:szCs w:val="28"/>
        </w:rPr>
      </w:pPr>
    </w:p>
    <w:p w14:paraId="01EF6B47" w14:textId="77777777" w:rsidR="00EE6096" w:rsidRDefault="00EE6096" w:rsidP="00EE6096">
      <w:pPr>
        <w:pStyle w:val="bodytext"/>
        <w:rPr>
          <w:sz w:val="28"/>
          <w:szCs w:val="28"/>
        </w:rPr>
      </w:pPr>
      <w:r w:rsidRPr="00DD10EB">
        <w:rPr>
          <w:sz w:val="28"/>
          <w:szCs w:val="28"/>
        </w:rPr>
        <w:t> </w:t>
      </w:r>
    </w:p>
    <w:p w14:paraId="58F345B4" w14:textId="77777777" w:rsidR="00EE6096" w:rsidRDefault="00EE6096" w:rsidP="00EE6096">
      <w:pPr>
        <w:pStyle w:val="bodytext"/>
        <w:spacing w:before="0" w:beforeAutospacing="0" w:after="0" w:afterAutospacing="0"/>
        <w:jc w:val="both"/>
        <w:rPr>
          <w:sz w:val="28"/>
          <w:szCs w:val="28"/>
        </w:rPr>
      </w:pPr>
      <w:bookmarkStart w:id="4" w:name="_Hlk194442357"/>
      <w:bookmarkStart w:id="5" w:name="_Hlk194442123"/>
      <w:r>
        <w:rPr>
          <w:sz w:val="28"/>
          <w:szCs w:val="28"/>
        </w:rPr>
        <w:t>Заместитель главы муниципального</w:t>
      </w:r>
    </w:p>
    <w:p w14:paraId="07C5EC1A" w14:textId="77777777" w:rsidR="00EE6096" w:rsidRDefault="00EE6096" w:rsidP="00EE6096">
      <w:pPr>
        <w:pStyle w:val="bodytext"/>
        <w:spacing w:before="0" w:beforeAutospacing="0" w:after="0" w:afterAutospacing="0"/>
        <w:jc w:val="both"/>
        <w:rPr>
          <w:sz w:val="28"/>
          <w:szCs w:val="28"/>
        </w:rPr>
      </w:pPr>
      <w:r>
        <w:rPr>
          <w:sz w:val="28"/>
          <w:szCs w:val="28"/>
        </w:rPr>
        <w:t>образования Тбилисский район                                                        Т.В. Кириченко</w:t>
      </w:r>
    </w:p>
    <w:bookmarkEnd w:id="4"/>
    <w:p w14:paraId="4EFF6687" w14:textId="77777777" w:rsidR="00EE6096" w:rsidRDefault="00EE6096" w:rsidP="00EE6096">
      <w:pPr>
        <w:pStyle w:val="bodytext"/>
        <w:spacing w:before="0" w:beforeAutospacing="0" w:after="0" w:afterAutospacing="0"/>
        <w:jc w:val="both"/>
        <w:rPr>
          <w:sz w:val="28"/>
          <w:szCs w:val="28"/>
        </w:rPr>
      </w:pPr>
    </w:p>
    <w:bookmarkEnd w:id="5"/>
    <w:p w14:paraId="21CAEC0E" w14:textId="3E6C29C4" w:rsidR="00EE6096" w:rsidRDefault="00EE6096" w:rsidP="00DD10EB">
      <w:pPr>
        <w:pStyle w:val="bodytext"/>
        <w:rPr>
          <w:sz w:val="28"/>
          <w:szCs w:val="28"/>
        </w:rPr>
      </w:pPr>
    </w:p>
    <w:p w14:paraId="568B095C" w14:textId="77777777" w:rsidR="001F5849" w:rsidRDefault="001F5849" w:rsidP="00DD10EB">
      <w:pPr>
        <w:pStyle w:val="bodytext"/>
        <w:rPr>
          <w:sz w:val="28"/>
          <w:szCs w:val="28"/>
        </w:rPr>
      </w:pPr>
    </w:p>
    <w:p w14:paraId="3E422C5F" w14:textId="5F30276F" w:rsidR="00EE6096" w:rsidRDefault="00EE6096" w:rsidP="00DD10EB">
      <w:pPr>
        <w:pStyle w:val="bodytext"/>
        <w:rPr>
          <w:sz w:val="28"/>
          <w:szCs w:val="28"/>
        </w:rPr>
      </w:pPr>
    </w:p>
    <w:p w14:paraId="59CD1097" w14:textId="77777777" w:rsidR="00F415F9" w:rsidRPr="00F415F9" w:rsidRDefault="00F415F9" w:rsidP="00F415F9">
      <w:pPr>
        <w:pStyle w:val="bodytext"/>
        <w:spacing w:before="0" w:beforeAutospacing="0" w:after="0" w:afterAutospacing="0"/>
        <w:ind w:left="5812"/>
        <w:rPr>
          <w:sz w:val="28"/>
          <w:szCs w:val="28"/>
        </w:rPr>
      </w:pPr>
      <w:r w:rsidRPr="00F415F9">
        <w:rPr>
          <w:sz w:val="28"/>
          <w:szCs w:val="28"/>
        </w:rPr>
        <w:t>Приложение 3</w:t>
      </w:r>
    </w:p>
    <w:p w14:paraId="2B024813" w14:textId="77777777" w:rsidR="00F415F9" w:rsidRPr="00F415F9" w:rsidRDefault="00F415F9" w:rsidP="00F415F9">
      <w:pPr>
        <w:pStyle w:val="bodytext"/>
        <w:spacing w:before="0" w:beforeAutospacing="0" w:after="0" w:afterAutospacing="0"/>
        <w:ind w:left="5812"/>
        <w:rPr>
          <w:sz w:val="28"/>
          <w:szCs w:val="28"/>
        </w:rPr>
      </w:pPr>
      <w:r w:rsidRPr="00F415F9">
        <w:rPr>
          <w:sz w:val="28"/>
          <w:szCs w:val="28"/>
        </w:rPr>
        <w:t>к Порядку предоставления</w:t>
      </w:r>
    </w:p>
    <w:p w14:paraId="1193C4DE" w14:textId="77777777" w:rsidR="00F415F9" w:rsidRPr="00F415F9" w:rsidRDefault="00F415F9" w:rsidP="00F415F9">
      <w:pPr>
        <w:pStyle w:val="bodytext"/>
        <w:spacing w:before="0" w:beforeAutospacing="0" w:after="0" w:afterAutospacing="0"/>
        <w:ind w:left="5812"/>
        <w:rPr>
          <w:sz w:val="28"/>
          <w:szCs w:val="28"/>
        </w:rPr>
      </w:pPr>
      <w:r w:rsidRPr="00F415F9">
        <w:rPr>
          <w:sz w:val="28"/>
          <w:szCs w:val="28"/>
        </w:rPr>
        <w:t>субсидий из бюджета</w:t>
      </w:r>
    </w:p>
    <w:p w14:paraId="6CF42275" w14:textId="77777777" w:rsidR="00F415F9" w:rsidRPr="00F415F9" w:rsidRDefault="00F415F9" w:rsidP="00F415F9">
      <w:pPr>
        <w:pStyle w:val="bodytext"/>
        <w:spacing w:before="0" w:beforeAutospacing="0" w:after="0" w:afterAutospacing="0"/>
        <w:ind w:left="5812"/>
        <w:rPr>
          <w:sz w:val="28"/>
          <w:szCs w:val="28"/>
        </w:rPr>
      </w:pPr>
      <w:r w:rsidRPr="00F415F9">
        <w:rPr>
          <w:sz w:val="28"/>
          <w:szCs w:val="28"/>
        </w:rPr>
        <w:t>муниципального образования</w:t>
      </w:r>
    </w:p>
    <w:p w14:paraId="6CDAC9FA" w14:textId="6D17495C" w:rsidR="00F415F9" w:rsidRPr="00F415F9" w:rsidRDefault="00F415F9" w:rsidP="00F415F9">
      <w:pPr>
        <w:pStyle w:val="bodytext"/>
        <w:spacing w:before="0" w:beforeAutospacing="0" w:after="0" w:afterAutospacing="0"/>
        <w:ind w:left="5812"/>
        <w:rPr>
          <w:sz w:val="28"/>
          <w:szCs w:val="28"/>
        </w:rPr>
      </w:pPr>
      <w:r>
        <w:rPr>
          <w:sz w:val="28"/>
          <w:szCs w:val="28"/>
        </w:rPr>
        <w:t>Тбилисский</w:t>
      </w:r>
      <w:r w:rsidRPr="00F415F9">
        <w:rPr>
          <w:sz w:val="28"/>
          <w:szCs w:val="28"/>
        </w:rPr>
        <w:t xml:space="preserve"> район социально</w:t>
      </w:r>
    </w:p>
    <w:p w14:paraId="2083762E" w14:textId="77777777" w:rsidR="00F415F9" w:rsidRPr="00F415F9" w:rsidRDefault="00F415F9" w:rsidP="00F415F9">
      <w:pPr>
        <w:pStyle w:val="bodytext"/>
        <w:spacing w:before="0" w:beforeAutospacing="0" w:after="0" w:afterAutospacing="0"/>
        <w:ind w:left="5812"/>
        <w:rPr>
          <w:sz w:val="28"/>
          <w:szCs w:val="28"/>
        </w:rPr>
      </w:pPr>
      <w:r w:rsidRPr="00F415F9">
        <w:rPr>
          <w:sz w:val="28"/>
          <w:szCs w:val="28"/>
        </w:rPr>
        <w:t>ориентированным</w:t>
      </w:r>
    </w:p>
    <w:p w14:paraId="6E598E03" w14:textId="77777777" w:rsidR="00F415F9" w:rsidRPr="00F415F9" w:rsidRDefault="00F415F9" w:rsidP="00F415F9">
      <w:pPr>
        <w:pStyle w:val="bodytext"/>
        <w:spacing w:before="0" w:beforeAutospacing="0" w:after="0" w:afterAutospacing="0"/>
        <w:ind w:left="5812"/>
        <w:rPr>
          <w:sz w:val="28"/>
          <w:szCs w:val="28"/>
        </w:rPr>
      </w:pPr>
      <w:r w:rsidRPr="00F415F9">
        <w:rPr>
          <w:sz w:val="28"/>
          <w:szCs w:val="28"/>
        </w:rPr>
        <w:t>некоммерческим организациям</w:t>
      </w:r>
    </w:p>
    <w:p w14:paraId="7CA9F7FB" w14:textId="77777777" w:rsidR="00F415F9" w:rsidRPr="00F415F9" w:rsidRDefault="00F415F9" w:rsidP="00F415F9">
      <w:pPr>
        <w:pStyle w:val="bodytext"/>
        <w:spacing w:before="0" w:beforeAutospacing="0" w:after="0" w:afterAutospacing="0"/>
        <w:rPr>
          <w:sz w:val="28"/>
          <w:szCs w:val="28"/>
        </w:rPr>
      </w:pPr>
      <w:r w:rsidRPr="00F415F9">
        <w:rPr>
          <w:sz w:val="28"/>
          <w:szCs w:val="28"/>
        </w:rPr>
        <w:t> </w:t>
      </w:r>
    </w:p>
    <w:p w14:paraId="1F9B51CB" w14:textId="77777777" w:rsidR="00F415F9" w:rsidRPr="00F415F9" w:rsidRDefault="00F415F9" w:rsidP="00F415F9">
      <w:pPr>
        <w:pStyle w:val="bodytext"/>
        <w:spacing w:before="0" w:beforeAutospacing="0" w:after="0" w:afterAutospacing="0"/>
        <w:rPr>
          <w:sz w:val="28"/>
          <w:szCs w:val="28"/>
        </w:rPr>
      </w:pPr>
      <w:r w:rsidRPr="00F415F9">
        <w:rPr>
          <w:sz w:val="28"/>
          <w:szCs w:val="28"/>
        </w:rPr>
        <w:t> </w:t>
      </w:r>
    </w:p>
    <w:p w14:paraId="249DAB18" w14:textId="77777777" w:rsidR="00F415F9" w:rsidRPr="00F415F9" w:rsidRDefault="00F415F9" w:rsidP="00F415F9">
      <w:pPr>
        <w:pStyle w:val="bodytext"/>
        <w:spacing w:before="0" w:beforeAutospacing="0" w:after="0" w:afterAutospacing="0"/>
        <w:jc w:val="center"/>
        <w:rPr>
          <w:sz w:val="28"/>
          <w:szCs w:val="28"/>
        </w:rPr>
      </w:pPr>
      <w:r w:rsidRPr="00F415F9">
        <w:rPr>
          <w:b/>
          <w:bCs/>
          <w:sz w:val="28"/>
          <w:szCs w:val="28"/>
        </w:rPr>
        <w:t>МОНИТОРИНГ</w:t>
      </w:r>
    </w:p>
    <w:p w14:paraId="4FB98319" w14:textId="77777777" w:rsidR="00F415F9" w:rsidRPr="00F415F9" w:rsidRDefault="00F415F9" w:rsidP="00F415F9">
      <w:pPr>
        <w:pStyle w:val="bodytext"/>
        <w:spacing w:before="0" w:beforeAutospacing="0" w:after="0" w:afterAutospacing="0"/>
        <w:jc w:val="center"/>
        <w:rPr>
          <w:sz w:val="28"/>
          <w:szCs w:val="28"/>
        </w:rPr>
      </w:pPr>
      <w:r w:rsidRPr="00F415F9">
        <w:rPr>
          <w:b/>
          <w:bCs/>
          <w:sz w:val="28"/>
          <w:szCs w:val="28"/>
        </w:rPr>
        <w:t>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w:t>
      </w:r>
    </w:p>
    <w:tbl>
      <w:tblPr>
        <w:tblW w:w="9631" w:type="dxa"/>
        <w:tblCellMar>
          <w:left w:w="0" w:type="dxa"/>
          <w:right w:w="0" w:type="dxa"/>
        </w:tblCellMar>
        <w:tblLook w:val="04A0" w:firstRow="1" w:lastRow="0" w:firstColumn="1" w:lastColumn="0" w:noHBand="0" w:noVBand="1"/>
      </w:tblPr>
      <w:tblGrid>
        <w:gridCol w:w="2116"/>
        <w:gridCol w:w="2785"/>
        <w:gridCol w:w="4730"/>
      </w:tblGrid>
      <w:tr w:rsidR="001F5849" w:rsidRPr="00F415F9" w14:paraId="42824F3A" w14:textId="77777777" w:rsidTr="001F5849">
        <w:tc>
          <w:tcPr>
            <w:tcW w:w="2116"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1AE72595" w14:textId="77777777" w:rsidR="00F415F9" w:rsidRPr="00F415F9" w:rsidRDefault="00F415F9" w:rsidP="00F415F9">
            <w:pPr>
              <w:pStyle w:val="bodytext"/>
              <w:rPr>
                <w:sz w:val="28"/>
                <w:szCs w:val="28"/>
              </w:rPr>
            </w:pPr>
            <w:r w:rsidRPr="00F415F9">
              <w:rPr>
                <w:sz w:val="28"/>
                <w:szCs w:val="28"/>
              </w:rPr>
              <w:t>Наименование субсидии</w:t>
            </w:r>
          </w:p>
        </w:tc>
        <w:tc>
          <w:tcPr>
            <w:tcW w:w="2785"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30999441" w14:textId="77777777" w:rsidR="00F415F9" w:rsidRPr="00F415F9" w:rsidRDefault="00F415F9" w:rsidP="00F415F9">
            <w:pPr>
              <w:pStyle w:val="bodytext"/>
              <w:rPr>
                <w:sz w:val="28"/>
                <w:szCs w:val="28"/>
              </w:rPr>
            </w:pPr>
            <w:r w:rsidRPr="00F415F9">
              <w:rPr>
                <w:sz w:val="28"/>
                <w:szCs w:val="28"/>
              </w:rPr>
              <w:t>Результат предоставления субсидий</w:t>
            </w:r>
          </w:p>
        </w:tc>
        <w:tc>
          <w:tcPr>
            <w:tcW w:w="4730"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0ED95443" w14:textId="77777777" w:rsidR="00F415F9" w:rsidRPr="00F415F9" w:rsidRDefault="00F415F9" w:rsidP="00F415F9">
            <w:pPr>
              <w:pStyle w:val="bodytext"/>
              <w:rPr>
                <w:sz w:val="28"/>
                <w:szCs w:val="28"/>
              </w:rPr>
            </w:pPr>
            <w:r w:rsidRPr="00F415F9">
              <w:rPr>
                <w:sz w:val="28"/>
                <w:szCs w:val="28"/>
              </w:rPr>
              <w:t>Контрольная точка</w:t>
            </w:r>
          </w:p>
        </w:tc>
      </w:tr>
      <w:tr w:rsidR="001F5849" w:rsidRPr="00F415F9" w14:paraId="631C2EAD" w14:textId="77777777" w:rsidTr="001F5849">
        <w:tc>
          <w:tcPr>
            <w:tcW w:w="2116" w:type="dxa"/>
            <w:tcBorders>
              <w:top w:val="single" w:sz="6" w:space="0" w:color="000000"/>
              <w:left w:val="single" w:sz="6" w:space="0" w:color="000000"/>
              <w:right w:val="single" w:sz="6" w:space="0" w:color="000000"/>
            </w:tcBorders>
            <w:tcMar>
              <w:top w:w="28" w:type="dxa"/>
              <w:left w:w="144" w:type="dxa"/>
              <w:bottom w:w="0" w:type="dxa"/>
              <w:right w:w="144" w:type="dxa"/>
            </w:tcMar>
            <w:hideMark/>
          </w:tcPr>
          <w:p w14:paraId="1C264973" w14:textId="77777777" w:rsidR="00F415F9" w:rsidRPr="00F415F9" w:rsidRDefault="00F415F9" w:rsidP="00F415F9">
            <w:pPr>
              <w:pStyle w:val="bodytext"/>
              <w:rPr>
                <w:sz w:val="28"/>
                <w:szCs w:val="28"/>
              </w:rPr>
            </w:pPr>
            <w:r w:rsidRPr="00F415F9">
              <w:rPr>
                <w:sz w:val="28"/>
                <w:szCs w:val="28"/>
              </w:rPr>
              <w:t>Субсидии на оказание услуг (выполнение работ)</w:t>
            </w:r>
          </w:p>
        </w:tc>
        <w:tc>
          <w:tcPr>
            <w:tcW w:w="2785"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03DC9167" w14:textId="77777777" w:rsidR="00F415F9" w:rsidRPr="00F415F9" w:rsidRDefault="00F415F9" w:rsidP="00F415F9">
            <w:pPr>
              <w:pStyle w:val="bodytext"/>
              <w:rPr>
                <w:sz w:val="28"/>
                <w:szCs w:val="28"/>
              </w:rPr>
            </w:pPr>
            <w:r w:rsidRPr="00F415F9">
              <w:rPr>
                <w:sz w:val="28"/>
                <w:szCs w:val="28"/>
              </w:rPr>
              <w:t>оказание услуг (выполнение работ)</w:t>
            </w:r>
          </w:p>
        </w:tc>
        <w:tc>
          <w:tcPr>
            <w:tcW w:w="4730"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3FC2E0FA" w14:textId="77777777" w:rsidR="00F415F9" w:rsidRPr="00F415F9" w:rsidRDefault="00F415F9" w:rsidP="00F415F9">
            <w:pPr>
              <w:pStyle w:val="bodytext"/>
              <w:rPr>
                <w:sz w:val="28"/>
                <w:szCs w:val="28"/>
              </w:rPr>
            </w:pPr>
            <w:r w:rsidRPr="00F415F9">
              <w:rPr>
                <w:sz w:val="28"/>
                <w:szCs w:val="28"/>
              </w:rPr>
              <w:t>утверждены (одобрены, сформированы) документы, необходимые для оказания услуги (выполнения работы)</w:t>
            </w:r>
          </w:p>
          <w:p w14:paraId="04D727C0" w14:textId="2982F3BD" w:rsidR="00F415F9" w:rsidRPr="00F415F9" w:rsidRDefault="00F415F9" w:rsidP="00F415F9">
            <w:pPr>
              <w:pStyle w:val="bodytext"/>
              <w:rPr>
                <w:sz w:val="28"/>
                <w:szCs w:val="28"/>
              </w:rPr>
            </w:pPr>
            <w:r w:rsidRPr="00F415F9">
              <w:rPr>
                <w:sz w:val="28"/>
                <w:szCs w:val="28"/>
              </w:rPr>
              <w:t> для оказания услуги (выполнения работы) подготовлено материально-техническое (кадровое) обеспечение</w:t>
            </w:r>
          </w:p>
          <w:p w14:paraId="5E64FBC9" w14:textId="1FCD5BC0" w:rsidR="00F415F9" w:rsidRPr="00F415F9" w:rsidRDefault="00F415F9" w:rsidP="00F415F9">
            <w:pPr>
              <w:pStyle w:val="bodytext"/>
              <w:rPr>
                <w:sz w:val="28"/>
                <w:szCs w:val="28"/>
              </w:rPr>
            </w:pPr>
            <w:r w:rsidRPr="00F415F9">
              <w:rPr>
                <w:sz w:val="28"/>
                <w:szCs w:val="28"/>
              </w:rPr>
              <w:t> услуга оказана (работы выполнены)</w:t>
            </w:r>
          </w:p>
        </w:tc>
      </w:tr>
      <w:tr w:rsidR="001F5849" w:rsidRPr="00F415F9" w14:paraId="092C8586" w14:textId="77777777" w:rsidTr="001F5849">
        <w:tc>
          <w:tcPr>
            <w:tcW w:w="2116" w:type="dxa"/>
            <w:tcBorders>
              <w:left w:val="single" w:sz="6" w:space="0" w:color="000000"/>
              <w:bottom w:val="single" w:sz="6" w:space="0" w:color="000000"/>
              <w:right w:val="single" w:sz="6" w:space="0" w:color="000000"/>
            </w:tcBorders>
            <w:tcMar>
              <w:top w:w="0" w:type="dxa"/>
              <w:left w:w="144" w:type="dxa"/>
              <w:bottom w:w="28" w:type="dxa"/>
              <w:right w:w="144" w:type="dxa"/>
            </w:tcMar>
            <w:hideMark/>
          </w:tcPr>
          <w:p w14:paraId="4B3788D3" w14:textId="77777777" w:rsidR="00F415F9" w:rsidRPr="00F415F9" w:rsidRDefault="00F415F9" w:rsidP="00F415F9">
            <w:pPr>
              <w:pStyle w:val="bodytext"/>
              <w:rPr>
                <w:sz w:val="28"/>
                <w:szCs w:val="28"/>
              </w:rPr>
            </w:pPr>
            <w:r w:rsidRPr="00F415F9">
              <w:rPr>
                <w:sz w:val="28"/>
                <w:szCs w:val="28"/>
              </w:rPr>
              <w:t> </w:t>
            </w:r>
          </w:p>
        </w:tc>
        <w:tc>
          <w:tcPr>
            <w:tcW w:w="2785"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2C88E8A9" w14:textId="77777777" w:rsidR="00F415F9" w:rsidRPr="00F415F9" w:rsidRDefault="00F415F9" w:rsidP="00F415F9">
            <w:pPr>
              <w:pStyle w:val="bodytext"/>
              <w:rPr>
                <w:sz w:val="28"/>
                <w:szCs w:val="28"/>
              </w:rPr>
            </w:pPr>
            <w:r w:rsidRPr="00F415F9">
              <w:rPr>
                <w:sz w:val="28"/>
                <w:szCs w:val="28"/>
              </w:rPr>
              <w:t>проведение социально значимых массовых мероприятий</w:t>
            </w:r>
          </w:p>
        </w:tc>
        <w:tc>
          <w:tcPr>
            <w:tcW w:w="4730" w:type="dxa"/>
            <w:tcBorders>
              <w:top w:val="single" w:sz="6" w:space="0" w:color="000000"/>
              <w:left w:val="single" w:sz="6" w:space="0" w:color="000000"/>
              <w:bottom w:val="single" w:sz="6" w:space="0" w:color="000000"/>
              <w:right w:val="single" w:sz="6" w:space="0" w:color="000000"/>
            </w:tcBorders>
            <w:tcMar>
              <w:top w:w="28" w:type="dxa"/>
              <w:left w:w="144" w:type="dxa"/>
              <w:bottom w:w="28" w:type="dxa"/>
              <w:right w:w="144" w:type="dxa"/>
            </w:tcMar>
            <w:hideMark/>
          </w:tcPr>
          <w:p w14:paraId="1B52655A" w14:textId="77777777" w:rsidR="00F415F9" w:rsidRPr="00F415F9" w:rsidRDefault="00F415F9" w:rsidP="00F415F9">
            <w:pPr>
              <w:pStyle w:val="bodytext"/>
              <w:rPr>
                <w:sz w:val="28"/>
                <w:szCs w:val="28"/>
              </w:rPr>
            </w:pPr>
            <w:r w:rsidRPr="00F415F9">
              <w:rPr>
                <w:sz w:val="28"/>
                <w:szCs w:val="28"/>
              </w:rPr>
              <w:t>утверждены (одобрены, сформированы) документы, необходимые для оказания услуги (выполнения работы)</w:t>
            </w:r>
          </w:p>
          <w:p w14:paraId="7B943429" w14:textId="2445902C" w:rsidR="00F415F9" w:rsidRPr="00F415F9" w:rsidRDefault="00F415F9" w:rsidP="00F415F9">
            <w:pPr>
              <w:pStyle w:val="bodytext"/>
              <w:rPr>
                <w:sz w:val="28"/>
                <w:szCs w:val="28"/>
              </w:rPr>
            </w:pPr>
            <w:r w:rsidRPr="00F415F9">
              <w:rPr>
                <w:sz w:val="28"/>
                <w:szCs w:val="28"/>
              </w:rPr>
              <w:t> услуга оказана (работы выполнены)</w:t>
            </w:r>
          </w:p>
          <w:p w14:paraId="041ECE76" w14:textId="1BB89D09" w:rsidR="00F415F9" w:rsidRPr="00F415F9" w:rsidRDefault="00F415F9" w:rsidP="00F415F9">
            <w:pPr>
              <w:pStyle w:val="bodytext"/>
              <w:rPr>
                <w:sz w:val="28"/>
                <w:szCs w:val="28"/>
              </w:rPr>
            </w:pPr>
            <w:r w:rsidRPr="00F415F9">
              <w:rPr>
                <w:sz w:val="28"/>
                <w:szCs w:val="28"/>
              </w:rPr>
              <w:t> разработаны и утверждены программы мероприятий</w:t>
            </w:r>
          </w:p>
          <w:p w14:paraId="2120FA3C" w14:textId="146D2CD3" w:rsidR="00F415F9" w:rsidRPr="00F415F9" w:rsidRDefault="00F415F9" w:rsidP="00F415F9">
            <w:pPr>
              <w:pStyle w:val="bodytext"/>
              <w:rPr>
                <w:sz w:val="28"/>
                <w:szCs w:val="28"/>
              </w:rPr>
            </w:pPr>
            <w:r w:rsidRPr="00F415F9">
              <w:rPr>
                <w:sz w:val="28"/>
                <w:szCs w:val="28"/>
              </w:rPr>
              <w:lastRenderedPageBreak/>
              <w:t> мероприятия завершены</w:t>
            </w:r>
          </w:p>
        </w:tc>
      </w:tr>
    </w:tbl>
    <w:p w14:paraId="5565A73D" w14:textId="6BCC31FF" w:rsidR="00F415F9" w:rsidRDefault="001F5849" w:rsidP="00DD10EB">
      <w:pPr>
        <w:pStyle w:val="bodytext"/>
        <w:rPr>
          <w:sz w:val="28"/>
          <w:szCs w:val="28"/>
        </w:rPr>
      </w:pPr>
      <w:r w:rsidRPr="00F415F9">
        <w:rPr>
          <w:noProof/>
        </w:rPr>
        <w:lastRenderedPageBreak/>
        <w:drawing>
          <wp:inline distT="0" distB="0" distL="0" distR="0" wp14:anchorId="13A6F8E7" wp14:editId="07A773BD">
            <wp:extent cx="6118860" cy="6172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8860" cy="617220"/>
                    </a:xfrm>
                    <a:prstGeom prst="rect">
                      <a:avLst/>
                    </a:prstGeom>
                    <a:noFill/>
                    <a:ln>
                      <a:noFill/>
                    </a:ln>
                  </pic:spPr>
                </pic:pic>
              </a:graphicData>
            </a:graphic>
          </wp:inline>
        </w:drawing>
      </w:r>
    </w:p>
    <w:p w14:paraId="09C1092B" w14:textId="5F589F6C" w:rsidR="00F415F9" w:rsidRDefault="00F415F9" w:rsidP="00DD10EB">
      <w:pPr>
        <w:pStyle w:val="bodytext"/>
        <w:rPr>
          <w:sz w:val="28"/>
          <w:szCs w:val="28"/>
        </w:rPr>
      </w:pPr>
    </w:p>
    <w:p w14:paraId="7DB3234D" w14:textId="77777777" w:rsidR="001F5849" w:rsidRPr="001F5849" w:rsidRDefault="001F5849" w:rsidP="001F5849">
      <w:pPr>
        <w:pStyle w:val="bodytext"/>
        <w:spacing w:before="0" w:beforeAutospacing="0" w:after="0" w:afterAutospacing="0"/>
        <w:ind w:left="5670"/>
        <w:rPr>
          <w:sz w:val="28"/>
          <w:szCs w:val="28"/>
        </w:rPr>
      </w:pPr>
      <w:r w:rsidRPr="001F5849">
        <w:rPr>
          <w:sz w:val="28"/>
          <w:szCs w:val="28"/>
        </w:rPr>
        <w:t>Приложение 4</w:t>
      </w:r>
    </w:p>
    <w:p w14:paraId="5C5E3183" w14:textId="77777777" w:rsidR="001F5849" w:rsidRPr="001F5849" w:rsidRDefault="001F5849" w:rsidP="001F5849">
      <w:pPr>
        <w:pStyle w:val="bodytext"/>
        <w:spacing w:before="0" w:beforeAutospacing="0" w:after="0" w:afterAutospacing="0"/>
        <w:ind w:left="5670"/>
        <w:rPr>
          <w:sz w:val="28"/>
          <w:szCs w:val="28"/>
        </w:rPr>
      </w:pPr>
      <w:r w:rsidRPr="001F5849">
        <w:rPr>
          <w:sz w:val="28"/>
          <w:szCs w:val="28"/>
        </w:rPr>
        <w:t>к Порядку предоставления</w:t>
      </w:r>
    </w:p>
    <w:p w14:paraId="249E6833" w14:textId="77777777" w:rsidR="001F5849" w:rsidRPr="001F5849" w:rsidRDefault="001F5849" w:rsidP="001F5849">
      <w:pPr>
        <w:pStyle w:val="bodytext"/>
        <w:spacing w:before="0" w:beforeAutospacing="0" w:after="0" w:afterAutospacing="0"/>
        <w:ind w:left="5670"/>
        <w:rPr>
          <w:sz w:val="28"/>
          <w:szCs w:val="28"/>
        </w:rPr>
      </w:pPr>
      <w:r w:rsidRPr="001F5849">
        <w:rPr>
          <w:sz w:val="28"/>
          <w:szCs w:val="28"/>
        </w:rPr>
        <w:t>субсидий из бюджета</w:t>
      </w:r>
    </w:p>
    <w:p w14:paraId="6C103ECC" w14:textId="77777777" w:rsidR="001F5849" w:rsidRPr="001F5849" w:rsidRDefault="001F5849" w:rsidP="001F5849">
      <w:pPr>
        <w:pStyle w:val="bodytext"/>
        <w:spacing w:before="0" w:beforeAutospacing="0" w:after="0" w:afterAutospacing="0"/>
        <w:ind w:left="5670"/>
        <w:rPr>
          <w:sz w:val="28"/>
          <w:szCs w:val="28"/>
        </w:rPr>
      </w:pPr>
      <w:r w:rsidRPr="001F5849">
        <w:rPr>
          <w:sz w:val="28"/>
          <w:szCs w:val="28"/>
        </w:rPr>
        <w:t>муниципального образования</w:t>
      </w:r>
    </w:p>
    <w:p w14:paraId="464602E2" w14:textId="4CDD598E" w:rsidR="001F5849" w:rsidRPr="001F5849" w:rsidRDefault="001F5849" w:rsidP="001F5849">
      <w:pPr>
        <w:pStyle w:val="bodytext"/>
        <w:spacing w:before="0" w:beforeAutospacing="0" w:after="0" w:afterAutospacing="0"/>
        <w:ind w:left="5670"/>
        <w:rPr>
          <w:sz w:val="28"/>
          <w:szCs w:val="28"/>
        </w:rPr>
      </w:pPr>
      <w:r>
        <w:rPr>
          <w:sz w:val="28"/>
          <w:szCs w:val="28"/>
        </w:rPr>
        <w:t>Тбилисский</w:t>
      </w:r>
      <w:r w:rsidRPr="001F5849">
        <w:rPr>
          <w:sz w:val="28"/>
          <w:szCs w:val="28"/>
        </w:rPr>
        <w:t xml:space="preserve"> район социально</w:t>
      </w:r>
    </w:p>
    <w:p w14:paraId="06E96BCD" w14:textId="77777777" w:rsidR="001F5849" w:rsidRPr="001F5849" w:rsidRDefault="001F5849" w:rsidP="001F5849">
      <w:pPr>
        <w:pStyle w:val="bodytext"/>
        <w:spacing w:before="0" w:beforeAutospacing="0" w:after="0" w:afterAutospacing="0"/>
        <w:ind w:left="5670"/>
        <w:rPr>
          <w:sz w:val="28"/>
          <w:szCs w:val="28"/>
        </w:rPr>
      </w:pPr>
      <w:r w:rsidRPr="001F5849">
        <w:rPr>
          <w:sz w:val="28"/>
          <w:szCs w:val="28"/>
        </w:rPr>
        <w:t>ориентированным</w:t>
      </w:r>
    </w:p>
    <w:p w14:paraId="43D946D4" w14:textId="77777777" w:rsidR="001F5849" w:rsidRPr="001F5849" w:rsidRDefault="001F5849" w:rsidP="001F5849">
      <w:pPr>
        <w:pStyle w:val="bodytext"/>
        <w:spacing w:before="0" w:beforeAutospacing="0" w:after="0" w:afterAutospacing="0"/>
        <w:ind w:left="5670"/>
        <w:rPr>
          <w:sz w:val="28"/>
          <w:szCs w:val="28"/>
        </w:rPr>
      </w:pPr>
      <w:r w:rsidRPr="001F5849">
        <w:rPr>
          <w:sz w:val="28"/>
          <w:szCs w:val="28"/>
        </w:rPr>
        <w:t>некоммерческим организациям</w:t>
      </w:r>
    </w:p>
    <w:p w14:paraId="017F0511" w14:textId="77777777" w:rsidR="001F5849" w:rsidRPr="001F5849" w:rsidRDefault="001F5849" w:rsidP="001F5849">
      <w:pPr>
        <w:pStyle w:val="bodytext"/>
        <w:spacing w:before="0" w:beforeAutospacing="0" w:after="0" w:afterAutospacing="0"/>
        <w:rPr>
          <w:sz w:val="28"/>
          <w:szCs w:val="28"/>
        </w:rPr>
      </w:pPr>
      <w:r w:rsidRPr="001F5849">
        <w:rPr>
          <w:sz w:val="28"/>
          <w:szCs w:val="28"/>
        </w:rPr>
        <w:t> </w:t>
      </w:r>
    </w:p>
    <w:p w14:paraId="00F20CAF" w14:textId="77777777" w:rsidR="001F5849" w:rsidRPr="001F5849" w:rsidRDefault="001F5849" w:rsidP="001F5849">
      <w:pPr>
        <w:pStyle w:val="bodytext"/>
        <w:spacing w:before="0" w:beforeAutospacing="0" w:after="0" w:afterAutospacing="0"/>
        <w:rPr>
          <w:sz w:val="28"/>
          <w:szCs w:val="28"/>
        </w:rPr>
      </w:pPr>
      <w:r w:rsidRPr="001F5849">
        <w:rPr>
          <w:sz w:val="28"/>
          <w:szCs w:val="28"/>
        </w:rPr>
        <w:t> </w:t>
      </w:r>
    </w:p>
    <w:p w14:paraId="60DD4F32" w14:textId="77777777" w:rsidR="001F5849" w:rsidRPr="001F5849" w:rsidRDefault="001F5849" w:rsidP="001F5849">
      <w:pPr>
        <w:pStyle w:val="bodytext"/>
        <w:spacing w:before="0" w:beforeAutospacing="0" w:after="0" w:afterAutospacing="0"/>
        <w:jc w:val="center"/>
        <w:rPr>
          <w:sz w:val="28"/>
          <w:szCs w:val="28"/>
        </w:rPr>
      </w:pPr>
      <w:r w:rsidRPr="001F5849">
        <w:rPr>
          <w:b/>
          <w:bCs/>
          <w:sz w:val="28"/>
          <w:szCs w:val="28"/>
        </w:rPr>
        <w:t>ФОРМА</w:t>
      </w:r>
    </w:p>
    <w:p w14:paraId="25340A4A" w14:textId="4FE4D47A" w:rsidR="001F5849" w:rsidRPr="001F5849" w:rsidRDefault="001F5849" w:rsidP="001F5849">
      <w:pPr>
        <w:pStyle w:val="bodytext"/>
        <w:spacing w:before="0" w:beforeAutospacing="0" w:after="0" w:afterAutospacing="0"/>
        <w:jc w:val="center"/>
        <w:rPr>
          <w:sz w:val="28"/>
          <w:szCs w:val="28"/>
        </w:rPr>
      </w:pPr>
      <w:r w:rsidRPr="001F5849">
        <w:rPr>
          <w:b/>
          <w:bCs/>
          <w:sz w:val="28"/>
          <w:szCs w:val="28"/>
        </w:rPr>
        <w:t xml:space="preserve">требования о возврате субсидии в бюджет муниципального образования </w:t>
      </w:r>
      <w:r>
        <w:rPr>
          <w:b/>
          <w:bCs/>
          <w:sz w:val="28"/>
          <w:szCs w:val="28"/>
        </w:rPr>
        <w:t>Тбилисский</w:t>
      </w:r>
      <w:r w:rsidRPr="001F5849">
        <w:rPr>
          <w:b/>
          <w:bCs/>
          <w:sz w:val="28"/>
          <w:szCs w:val="28"/>
        </w:rPr>
        <w:t xml:space="preserve"> район</w:t>
      </w:r>
    </w:p>
    <w:p w14:paraId="587B914C" w14:textId="77777777" w:rsidR="001F5849" w:rsidRPr="001F5849" w:rsidRDefault="001F5849" w:rsidP="001F5849">
      <w:pPr>
        <w:pStyle w:val="bodytext"/>
        <w:spacing w:before="0" w:beforeAutospacing="0" w:after="0" w:afterAutospacing="0"/>
        <w:rPr>
          <w:sz w:val="28"/>
          <w:szCs w:val="28"/>
        </w:rPr>
      </w:pPr>
      <w:r w:rsidRPr="001F5849">
        <w:rPr>
          <w:sz w:val="28"/>
          <w:szCs w:val="28"/>
        </w:rPr>
        <w:t> </w:t>
      </w:r>
    </w:p>
    <w:p w14:paraId="1781F757" w14:textId="77777777" w:rsidR="001F5849" w:rsidRPr="001F5849" w:rsidRDefault="001F5849" w:rsidP="001F5849">
      <w:pPr>
        <w:pStyle w:val="bodytext"/>
        <w:spacing w:before="0" w:beforeAutospacing="0" w:after="0" w:afterAutospacing="0"/>
        <w:ind w:left="4678"/>
        <w:rPr>
          <w:sz w:val="28"/>
          <w:szCs w:val="28"/>
        </w:rPr>
      </w:pPr>
      <w:r w:rsidRPr="001F5849">
        <w:rPr>
          <w:sz w:val="28"/>
          <w:szCs w:val="28"/>
        </w:rPr>
        <w:t>Социально ориентированной</w:t>
      </w:r>
    </w:p>
    <w:p w14:paraId="6FFA7934" w14:textId="77777777" w:rsidR="001F5849" w:rsidRPr="001F5849" w:rsidRDefault="001F5849" w:rsidP="001F5849">
      <w:pPr>
        <w:pStyle w:val="bodytext"/>
        <w:spacing w:before="0" w:beforeAutospacing="0" w:after="0" w:afterAutospacing="0"/>
        <w:ind w:left="4678"/>
        <w:rPr>
          <w:sz w:val="28"/>
          <w:szCs w:val="28"/>
        </w:rPr>
      </w:pPr>
      <w:r w:rsidRPr="001F5849">
        <w:rPr>
          <w:sz w:val="28"/>
          <w:szCs w:val="28"/>
        </w:rPr>
        <w:t>некоммерческой организации</w:t>
      </w:r>
    </w:p>
    <w:p w14:paraId="7708AD5C" w14:textId="77777777" w:rsidR="001F5849" w:rsidRPr="001F5849" w:rsidRDefault="001F5849" w:rsidP="001F5849">
      <w:pPr>
        <w:pStyle w:val="bodytext"/>
        <w:spacing w:before="0" w:beforeAutospacing="0" w:after="0" w:afterAutospacing="0"/>
        <w:ind w:left="4678"/>
        <w:rPr>
          <w:sz w:val="28"/>
          <w:szCs w:val="28"/>
        </w:rPr>
      </w:pPr>
      <w:r w:rsidRPr="001F5849">
        <w:rPr>
          <w:sz w:val="28"/>
          <w:szCs w:val="28"/>
        </w:rPr>
        <w:t>___________________________________</w:t>
      </w:r>
    </w:p>
    <w:p w14:paraId="22EF8ACD" w14:textId="77777777" w:rsidR="001F5849" w:rsidRPr="001F5849" w:rsidRDefault="001F5849" w:rsidP="001F5849">
      <w:pPr>
        <w:pStyle w:val="bodytext"/>
        <w:spacing w:before="0" w:beforeAutospacing="0" w:after="0" w:afterAutospacing="0"/>
        <w:ind w:left="4678"/>
        <w:rPr>
          <w:sz w:val="28"/>
          <w:szCs w:val="28"/>
        </w:rPr>
      </w:pPr>
      <w:r w:rsidRPr="001F5849">
        <w:rPr>
          <w:sz w:val="28"/>
          <w:szCs w:val="28"/>
        </w:rPr>
        <w:t>___________________________________</w:t>
      </w:r>
    </w:p>
    <w:p w14:paraId="5AAC8EFF" w14:textId="77777777" w:rsidR="001F5849" w:rsidRPr="001F5849" w:rsidRDefault="001F5849" w:rsidP="001F5849">
      <w:pPr>
        <w:pStyle w:val="bodytext"/>
        <w:spacing w:before="0" w:beforeAutospacing="0" w:after="0" w:afterAutospacing="0"/>
        <w:ind w:left="4678"/>
        <w:rPr>
          <w:sz w:val="28"/>
          <w:szCs w:val="28"/>
        </w:rPr>
      </w:pPr>
      <w:r w:rsidRPr="001F5849">
        <w:rPr>
          <w:sz w:val="28"/>
          <w:szCs w:val="28"/>
        </w:rPr>
        <w:t>(указывается полное наименование</w:t>
      </w:r>
    </w:p>
    <w:p w14:paraId="28F6B324" w14:textId="77777777" w:rsidR="001F5849" w:rsidRPr="001F5849" w:rsidRDefault="001F5849" w:rsidP="001F5849">
      <w:pPr>
        <w:pStyle w:val="bodytext"/>
        <w:spacing w:before="0" w:beforeAutospacing="0" w:after="0" w:afterAutospacing="0"/>
        <w:ind w:left="4678"/>
        <w:rPr>
          <w:sz w:val="28"/>
          <w:szCs w:val="28"/>
        </w:rPr>
      </w:pPr>
      <w:r w:rsidRPr="001F5849">
        <w:rPr>
          <w:sz w:val="28"/>
          <w:szCs w:val="28"/>
        </w:rPr>
        <w:t>и адрес местонахождения)</w:t>
      </w:r>
    </w:p>
    <w:p w14:paraId="1B433223" w14:textId="77777777" w:rsidR="001F5849" w:rsidRPr="001F5849" w:rsidRDefault="001F5849" w:rsidP="001F5849">
      <w:pPr>
        <w:pStyle w:val="bodytext"/>
        <w:spacing w:before="0" w:beforeAutospacing="0" w:after="0" w:afterAutospacing="0"/>
        <w:rPr>
          <w:sz w:val="28"/>
          <w:szCs w:val="28"/>
        </w:rPr>
      </w:pPr>
      <w:r w:rsidRPr="001F5849">
        <w:rPr>
          <w:sz w:val="28"/>
          <w:szCs w:val="28"/>
        </w:rPr>
        <w:t> </w:t>
      </w:r>
    </w:p>
    <w:p w14:paraId="7BE73C2E" w14:textId="77777777" w:rsidR="001F5849" w:rsidRPr="001F5849" w:rsidRDefault="001F5849" w:rsidP="001F5849">
      <w:pPr>
        <w:pStyle w:val="bodytext"/>
        <w:spacing w:before="0" w:beforeAutospacing="0" w:after="0" w:afterAutospacing="0"/>
        <w:jc w:val="center"/>
        <w:rPr>
          <w:sz w:val="28"/>
          <w:szCs w:val="28"/>
        </w:rPr>
      </w:pPr>
      <w:r w:rsidRPr="001F5849">
        <w:rPr>
          <w:sz w:val="28"/>
          <w:szCs w:val="28"/>
        </w:rPr>
        <w:t>Требование</w:t>
      </w:r>
    </w:p>
    <w:p w14:paraId="70FCBE3F" w14:textId="77777777" w:rsidR="001F5849" w:rsidRPr="001F5849" w:rsidRDefault="001F5849" w:rsidP="001F5849">
      <w:pPr>
        <w:pStyle w:val="bodytext"/>
        <w:spacing w:before="0" w:beforeAutospacing="0" w:after="0" w:afterAutospacing="0"/>
        <w:rPr>
          <w:sz w:val="28"/>
          <w:szCs w:val="28"/>
        </w:rPr>
      </w:pPr>
      <w:r w:rsidRPr="001F5849">
        <w:rPr>
          <w:sz w:val="28"/>
          <w:szCs w:val="28"/>
        </w:rPr>
        <w:t> </w:t>
      </w:r>
    </w:p>
    <w:p w14:paraId="2B1B7BBC" w14:textId="3E1C43E5" w:rsidR="001F5849" w:rsidRPr="001F5849" w:rsidRDefault="001F5849" w:rsidP="001F5849">
      <w:pPr>
        <w:pStyle w:val="bodytext"/>
        <w:spacing w:before="0" w:beforeAutospacing="0" w:after="0" w:afterAutospacing="0"/>
        <w:ind w:firstLine="708"/>
        <w:jc w:val="both"/>
        <w:rPr>
          <w:sz w:val="28"/>
          <w:szCs w:val="28"/>
        </w:rPr>
      </w:pPr>
      <w:r w:rsidRPr="001F5849">
        <w:rPr>
          <w:sz w:val="28"/>
          <w:szCs w:val="28"/>
        </w:rPr>
        <w:t xml:space="preserve">В соответствии с постановлением администрации муниципального образования </w:t>
      </w:r>
      <w:r>
        <w:rPr>
          <w:sz w:val="28"/>
          <w:szCs w:val="28"/>
        </w:rPr>
        <w:t>Тбилисский</w:t>
      </w:r>
      <w:r w:rsidRPr="001F5849">
        <w:rPr>
          <w:sz w:val="28"/>
          <w:szCs w:val="28"/>
        </w:rPr>
        <w:t xml:space="preserve"> район от ___________ № _____ </w:t>
      </w:r>
      <w:r>
        <w:rPr>
          <w:sz w:val="28"/>
          <w:szCs w:val="28"/>
        </w:rPr>
        <w:t>«</w:t>
      </w:r>
      <w:r w:rsidRPr="001F5849">
        <w:rPr>
          <w:sz w:val="28"/>
          <w:szCs w:val="28"/>
        </w:rPr>
        <w:t xml:space="preserve">Об утверждении Порядка предоставления субсидий из бюджета муниципального образования </w:t>
      </w:r>
      <w:r w:rsidR="008264AD">
        <w:rPr>
          <w:sz w:val="28"/>
          <w:szCs w:val="28"/>
        </w:rPr>
        <w:t>Тбилисский</w:t>
      </w:r>
      <w:r w:rsidRPr="001F5849">
        <w:rPr>
          <w:sz w:val="28"/>
          <w:szCs w:val="28"/>
        </w:rPr>
        <w:t xml:space="preserve"> район социально ориентированным некоммерческим организациям</w:t>
      </w:r>
      <w:r>
        <w:rPr>
          <w:sz w:val="28"/>
          <w:szCs w:val="28"/>
        </w:rPr>
        <w:t>»</w:t>
      </w:r>
      <w:r w:rsidRPr="001F5849">
        <w:rPr>
          <w:sz w:val="28"/>
          <w:szCs w:val="28"/>
        </w:rPr>
        <w:t xml:space="preserve">, соглашением о предоставлении субсидии некоммерческой организации, не являющейся государственным (муниципальным) учреждением от ___________ №____ (далее - Соглашение), заключенным администрацией муниципального образования </w:t>
      </w:r>
      <w:r>
        <w:rPr>
          <w:sz w:val="28"/>
          <w:szCs w:val="28"/>
        </w:rPr>
        <w:t>Тбилисский</w:t>
      </w:r>
      <w:r w:rsidRPr="001F5849">
        <w:rPr>
          <w:sz w:val="28"/>
          <w:szCs w:val="28"/>
        </w:rPr>
        <w:t> район  с ____________________________________________________</w:t>
      </w:r>
      <w:r>
        <w:rPr>
          <w:sz w:val="28"/>
          <w:szCs w:val="28"/>
        </w:rPr>
        <w:t>________________</w:t>
      </w:r>
    </w:p>
    <w:p w14:paraId="5866B715" w14:textId="77777777" w:rsidR="001F5849" w:rsidRPr="001F5849" w:rsidRDefault="001F5849" w:rsidP="001F5849">
      <w:pPr>
        <w:pStyle w:val="bodytext"/>
        <w:spacing w:before="0" w:beforeAutospacing="0" w:after="0" w:afterAutospacing="0"/>
        <w:jc w:val="both"/>
        <w:rPr>
          <w:sz w:val="28"/>
          <w:szCs w:val="28"/>
        </w:rPr>
      </w:pPr>
      <w:r w:rsidRPr="001F5849">
        <w:rPr>
          <w:sz w:val="28"/>
          <w:szCs w:val="28"/>
        </w:rPr>
        <w:t>____________________________________________________________________</w:t>
      </w:r>
    </w:p>
    <w:p w14:paraId="778A8E05" w14:textId="77777777" w:rsidR="001F5849" w:rsidRPr="001F5849" w:rsidRDefault="001F5849" w:rsidP="001F5849">
      <w:pPr>
        <w:pStyle w:val="bodytext"/>
        <w:spacing w:before="0" w:beforeAutospacing="0" w:after="0" w:afterAutospacing="0"/>
        <w:jc w:val="both"/>
        <w:rPr>
          <w:sz w:val="28"/>
          <w:szCs w:val="28"/>
        </w:rPr>
      </w:pPr>
      <w:r w:rsidRPr="001F5849">
        <w:rPr>
          <w:sz w:val="28"/>
          <w:szCs w:val="28"/>
        </w:rPr>
        <w:t>(наименование получателя субсидии)</w:t>
      </w:r>
    </w:p>
    <w:p w14:paraId="19775D84" w14:textId="77777777" w:rsidR="001F5849" w:rsidRPr="001F5849" w:rsidRDefault="001F5849" w:rsidP="001F5849">
      <w:pPr>
        <w:pStyle w:val="bodytext"/>
        <w:spacing w:before="0" w:beforeAutospacing="0" w:after="0" w:afterAutospacing="0"/>
        <w:jc w:val="both"/>
        <w:rPr>
          <w:sz w:val="28"/>
          <w:szCs w:val="28"/>
        </w:rPr>
      </w:pPr>
      <w:r w:rsidRPr="001F5849">
        <w:rPr>
          <w:sz w:val="28"/>
          <w:szCs w:val="28"/>
        </w:rPr>
        <w:t>получатель субсидии обязан обеспечить достижение значения результата предоставления субсидии.</w:t>
      </w:r>
    </w:p>
    <w:p w14:paraId="134B42A2" w14:textId="77777777" w:rsidR="001F5849" w:rsidRPr="001F5849" w:rsidRDefault="001F5849" w:rsidP="001F5849">
      <w:pPr>
        <w:pStyle w:val="bodytext"/>
        <w:spacing w:before="0" w:beforeAutospacing="0" w:after="0" w:afterAutospacing="0"/>
        <w:ind w:firstLine="708"/>
        <w:jc w:val="both"/>
        <w:rPr>
          <w:sz w:val="28"/>
          <w:szCs w:val="28"/>
        </w:rPr>
      </w:pPr>
      <w:r w:rsidRPr="001F5849">
        <w:rPr>
          <w:sz w:val="28"/>
          <w:szCs w:val="28"/>
        </w:rPr>
        <w:lastRenderedPageBreak/>
        <w:t>Согласно представленному отчету о достижении значений результатов предоставления субсидии по состоянию на ___________г. по форме, являющейся приложением к соглашению, администрацией установлено, что социально ориентированной некоммерческой организацией результат предоставления субсидии не достигнут.</w:t>
      </w:r>
    </w:p>
    <w:p w14:paraId="494804BD" w14:textId="78AABB23" w:rsidR="001F5849" w:rsidRPr="001F5849" w:rsidRDefault="001F5849" w:rsidP="001F5849">
      <w:pPr>
        <w:pStyle w:val="bodytext"/>
        <w:spacing w:before="0" w:beforeAutospacing="0" w:after="0" w:afterAutospacing="0"/>
        <w:ind w:firstLine="708"/>
        <w:jc w:val="both"/>
        <w:rPr>
          <w:sz w:val="28"/>
          <w:szCs w:val="28"/>
        </w:rPr>
      </w:pPr>
      <w:r w:rsidRPr="001F5849">
        <w:rPr>
          <w:sz w:val="28"/>
          <w:szCs w:val="28"/>
        </w:rPr>
        <w:t xml:space="preserve">В соответствии с пунктом ______соглашения получатель субсидии обязан в течение 10 рабочих дней со дня получения настоящего требования возвратить в бюджет муниципального образования </w:t>
      </w:r>
      <w:r>
        <w:rPr>
          <w:sz w:val="28"/>
          <w:szCs w:val="28"/>
        </w:rPr>
        <w:t>Тбилисский</w:t>
      </w:r>
      <w:r w:rsidRPr="001F5849">
        <w:rPr>
          <w:sz w:val="28"/>
          <w:szCs w:val="28"/>
        </w:rPr>
        <w:t xml:space="preserve"> район субсидию в размере _________ (________________) рублей путем перечисления указанной суммы на расчетный счет администрации по следующим реквизитам:</w:t>
      </w:r>
    </w:p>
    <w:p w14:paraId="6AEA8FDD" w14:textId="3C7FDB57" w:rsidR="001F5849" w:rsidRPr="001F5849" w:rsidRDefault="001F5849" w:rsidP="001F5849">
      <w:pPr>
        <w:pStyle w:val="bodytext"/>
        <w:spacing w:before="0" w:beforeAutospacing="0" w:after="0" w:afterAutospacing="0"/>
        <w:rPr>
          <w:sz w:val="28"/>
          <w:szCs w:val="28"/>
        </w:rPr>
      </w:pPr>
      <w:r w:rsidRPr="001F5849">
        <w:rPr>
          <w:sz w:val="28"/>
          <w:szCs w:val="28"/>
        </w:rPr>
        <w:t xml:space="preserve">Получатель: администрация муниципального образования </w:t>
      </w:r>
      <w:r>
        <w:rPr>
          <w:sz w:val="28"/>
          <w:szCs w:val="28"/>
        </w:rPr>
        <w:t>Тбилисский</w:t>
      </w:r>
      <w:r w:rsidRPr="001F5849">
        <w:rPr>
          <w:sz w:val="28"/>
          <w:szCs w:val="28"/>
        </w:rPr>
        <w:t xml:space="preserve"> район</w:t>
      </w:r>
    </w:p>
    <w:p w14:paraId="439DFCE2" w14:textId="77777777" w:rsidR="001F5849" w:rsidRPr="001F5849" w:rsidRDefault="001F5849" w:rsidP="001F5849">
      <w:pPr>
        <w:pStyle w:val="bodytext"/>
        <w:spacing w:before="0" w:beforeAutospacing="0" w:after="0" w:afterAutospacing="0"/>
        <w:rPr>
          <w:sz w:val="28"/>
          <w:szCs w:val="28"/>
        </w:rPr>
      </w:pPr>
      <w:r w:rsidRPr="001F5849">
        <w:rPr>
          <w:sz w:val="28"/>
          <w:szCs w:val="28"/>
        </w:rPr>
        <w:t>ИНН</w:t>
      </w:r>
    </w:p>
    <w:p w14:paraId="1EFB3DA6" w14:textId="77777777" w:rsidR="001F5849" w:rsidRPr="001F5849" w:rsidRDefault="001F5849" w:rsidP="001F5849">
      <w:pPr>
        <w:pStyle w:val="bodytext"/>
        <w:spacing w:before="0" w:beforeAutospacing="0" w:after="0" w:afterAutospacing="0"/>
        <w:rPr>
          <w:sz w:val="28"/>
          <w:szCs w:val="28"/>
        </w:rPr>
      </w:pPr>
      <w:r w:rsidRPr="001F5849">
        <w:rPr>
          <w:sz w:val="28"/>
          <w:szCs w:val="28"/>
        </w:rPr>
        <w:t>КПП</w:t>
      </w:r>
    </w:p>
    <w:p w14:paraId="2778D116" w14:textId="77777777" w:rsidR="001F5849" w:rsidRPr="001F5849" w:rsidRDefault="001F5849" w:rsidP="001F5849">
      <w:pPr>
        <w:pStyle w:val="bodytext"/>
        <w:spacing w:before="0" w:beforeAutospacing="0" w:after="0" w:afterAutospacing="0"/>
        <w:rPr>
          <w:sz w:val="28"/>
          <w:szCs w:val="28"/>
        </w:rPr>
      </w:pPr>
      <w:r w:rsidRPr="001F5849">
        <w:rPr>
          <w:sz w:val="28"/>
          <w:szCs w:val="28"/>
        </w:rPr>
        <w:t>УФК по Краснодарскому краю</w:t>
      </w:r>
    </w:p>
    <w:p w14:paraId="60FA1347" w14:textId="57B9B8E5" w:rsidR="001F5849" w:rsidRPr="001F5849" w:rsidRDefault="001F5849" w:rsidP="001F5849">
      <w:pPr>
        <w:pStyle w:val="bodytext"/>
        <w:spacing w:before="0" w:beforeAutospacing="0" w:after="0" w:afterAutospacing="0"/>
        <w:rPr>
          <w:sz w:val="28"/>
          <w:szCs w:val="28"/>
        </w:rPr>
      </w:pPr>
      <w:r w:rsidRPr="001F5849">
        <w:rPr>
          <w:sz w:val="28"/>
          <w:szCs w:val="28"/>
        </w:rPr>
        <w:t>(ФУ администрации муниципального образования Тбилисский район)</w:t>
      </w:r>
    </w:p>
    <w:p w14:paraId="74C28646" w14:textId="77777777" w:rsidR="001F5849" w:rsidRPr="001F5849" w:rsidRDefault="001F5849" w:rsidP="001F5849">
      <w:pPr>
        <w:pStyle w:val="bodytext"/>
        <w:spacing w:before="0" w:beforeAutospacing="0" w:after="0" w:afterAutospacing="0"/>
        <w:rPr>
          <w:sz w:val="28"/>
          <w:szCs w:val="28"/>
        </w:rPr>
      </w:pPr>
      <w:r w:rsidRPr="001F5849">
        <w:rPr>
          <w:sz w:val="28"/>
          <w:szCs w:val="28"/>
        </w:rPr>
        <w:t>л/с</w:t>
      </w:r>
    </w:p>
    <w:p w14:paraId="65A61274" w14:textId="77777777" w:rsidR="001F5849" w:rsidRPr="001F5849" w:rsidRDefault="001F5849" w:rsidP="001F5849">
      <w:pPr>
        <w:pStyle w:val="bodytext"/>
        <w:spacing w:before="0" w:beforeAutospacing="0" w:after="0" w:afterAutospacing="0"/>
        <w:rPr>
          <w:sz w:val="28"/>
          <w:szCs w:val="28"/>
        </w:rPr>
      </w:pPr>
      <w:r w:rsidRPr="001F5849">
        <w:rPr>
          <w:sz w:val="28"/>
          <w:szCs w:val="28"/>
        </w:rPr>
        <w:t>р/с</w:t>
      </w:r>
    </w:p>
    <w:p w14:paraId="2F1EE30E" w14:textId="77777777" w:rsidR="001F5849" w:rsidRPr="001F5849" w:rsidRDefault="001F5849" w:rsidP="001F5849">
      <w:pPr>
        <w:pStyle w:val="bodytext"/>
        <w:spacing w:before="0" w:beforeAutospacing="0" w:after="0" w:afterAutospacing="0"/>
        <w:rPr>
          <w:sz w:val="28"/>
          <w:szCs w:val="28"/>
        </w:rPr>
      </w:pPr>
      <w:r w:rsidRPr="001F5849">
        <w:rPr>
          <w:sz w:val="28"/>
          <w:szCs w:val="28"/>
        </w:rPr>
        <w:t>банковский счет</w:t>
      </w:r>
    </w:p>
    <w:p w14:paraId="4EF94DAD" w14:textId="77777777" w:rsidR="001F5849" w:rsidRPr="001F5849" w:rsidRDefault="001F5849" w:rsidP="001F5849">
      <w:pPr>
        <w:pStyle w:val="bodytext"/>
        <w:spacing w:before="0" w:beforeAutospacing="0" w:after="0" w:afterAutospacing="0"/>
        <w:rPr>
          <w:sz w:val="28"/>
          <w:szCs w:val="28"/>
        </w:rPr>
      </w:pPr>
      <w:r w:rsidRPr="001F5849">
        <w:rPr>
          <w:sz w:val="28"/>
          <w:szCs w:val="28"/>
        </w:rPr>
        <w:t>наименование банка</w:t>
      </w:r>
    </w:p>
    <w:p w14:paraId="4D25CB86" w14:textId="77777777" w:rsidR="001F5849" w:rsidRPr="001F5849" w:rsidRDefault="001F5849" w:rsidP="001F5849">
      <w:pPr>
        <w:pStyle w:val="bodytext"/>
        <w:spacing w:before="0" w:beforeAutospacing="0" w:after="0" w:afterAutospacing="0"/>
        <w:rPr>
          <w:sz w:val="28"/>
          <w:szCs w:val="28"/>
        </w:rPr>
      </w:pPr>
      <w:r w:rsidRPr="001F5849">
        <w:rPr>
          <w:sz w:val="28"/>
          <w:szCs w:val="28"/>
        </w:rPr>
        <w:t>БИК ТОФК</w:t>
      </w:r>
    </w:p>
    <w:p w14:paraId="3DFDC02D" w14:textId="77777777" w:rsidR="001F5849" w:rsidRPr="001F5849" w:rsidRDefault="001F5849" w:rsidP="001F5849">
      <w:pPr>
        <w:pStyle w:val="bodytext"/>
        <w:spacing w:before="0" w:beforeAutospacing="0" w:after="0" w:afterAutospacing="0"/>
        <w:rPr>
          <w:sz w:val="28"/>
          <w:szCs w:val="28"/>
        </w:rPr>
      </w:pPr>
      <w:r w:rsidRPr="001F5849">
        <w:rPr>
          <w:sz w:val="28"/>
          <w:szCs w:val="28"/>
        </w:rPr>
        <w:t>ОКТМО</w:t>
      </w:r>
    </w:p>
    <w:p w14:paraId="4AC258C9" w14:textId="77777777" w:rsidR="001F5849" w:rsidRPr="001F5849" w:rsidRDefault="001F5849" w:rsidP="001F5849">
      <w:pPr>
        <w:pStyle w:val="bodytext"/>
        <w:spacing w:before="0" w:beforeAutospacing="0" w:after="0" w:afterAutospacing="0"/>
        <w:rPr>
          <w:sz w:val="28"/>
          <w:szCs w:val="28"/>
        </w:rPr>
      </w:pPr>
      <w:r w:rsidRPr="001F5849">
        <w:rPr>
          <w:sz w:val="28"/>
          <w:szCs w:val="28"/>
        </w:rPr>
        <w:t>ОКПО</w:t>
      </w:r>
    </w:p>
    <w:p w14:paraId="1CD4FA14" w14:textId="77777777" w:rsidR="001F5849" w:rsidRPr="001F5849" w:rsidRDefault="001F5849" w:rsidP="001F5849">
      <w:pPr>
        <w:pStyle w:val="bodytext"/>
        <w:spacing w:before="0" w:beforeAutospacing="0" w:after="0" w:afterAutospacing="0"/>
        <w:rPr>
          <w:sz w:val="28"/>
          <w:szCs w:val="28"/>
        </w:rPr>
      </w:pPr>
      <w:r w:rsidRPr="001F5849">
        <w:rPr>
          <w:sz w:val="28"/>
          <w:szCs w:val="28"/>
        </w:rPr>
        <w:t>ОГРН</w:t>
      </w:r>
    </w:p>
    <w:p w14:paraId="318A89B0" w14:textId="77777777" w:rsidR="001F5849" w:rsidRPr="001F5849" w:rsidRDefault="001F5849" w:rsidP="001F5849">
      <w:pPr>
        <w:pStyle w:val="bodytext"/>
        <w:spacing w:before="0" w:beforeAutospacing="0" w:after="0" w:afterAutospacing="0"/>
        <w:rPr>
          <w:sz w:val="28"/>
          <w:szCs w:val="28"/>
        </w:rPr>
      </w:pPr>
      <w:r w:rsidRPr="001F5849">
        <w:rPr>
          <w:sz w:val="28"/>
          <w:szCs w:val="28"/>
        </w:rPr>
        <w:t> </w:t>
      </w:r>
    </w:p>
    <w:p w14:paraId="2AD0F629" w14:textId="77777777" w:rsidR="001F5849" w:rsidRPr="001F5849" w:rsidRDefault="001F5849" w:rsidP="001F5849">
      <w:pPr>
        <w:pStyle w:val="bodytext"/>
        <w:spacing w:before="0" w:beforeAutospacing="0" w:after="0" w:afterAutospacing="0"/>
        <w:rPr>
          <w:sz w:val="28"/>
          <w:szCs w:val="28"/>
        </w:rPr>
      </w:pPr>
      <w:r w:rsidRPr="001F5849">
        <w:rPr>
          <w:sz w:val="28"/>
          <w:szCs w:val="28"/>
        </w:rPr>
        <w:t>Руководитель органа</w:t>
      </w:r>
    </w:p>
    <w:p w14:paraId="2D8058D7" w14:textId="77777777" w:rsidR="001F5849" w:rsidRPr="001F5849" w:rsidRDefault="001F5849" w:rsidP="001F5849">
      <w:pPr>
        <w:pStyle w:val="bodytext"/>
        <w:spacing w:before="0" w:beforeAutospacing="0" w:after="0" w:afterAutospacing="0"/>
        <w:rPr>
          <w:sz w:val="28"/>
          <w:szCs w:val="28"/>
        </w:rPr>
      </w:pPr>
      <w:r w:rsidRPr="001F5849">
        <w:rPr>
          <w:sz w:val="28"/>
          <w:szCs w:val="28"/>
        </w:rPr>
        <w:t>муниципального</w:t>
      </w:r>
    </w:p>
    <w:p w14:paraId="2FDCF0B2" w14:textId="77777777" w:rsidR="001F5849" w:rsidRPr="001F5849" w:rsidRDefault="001F5849" w:rsidP="001F5849">
      <w:pPr>
        <w:pStyle w:val="bodytext"/>
        <w:spacing w:before="0" w:beforeAutospacing="0" w:after="0" w:afterAutospacing="0"/>
        <w:rPr>
          <w:sz w:val="28"/>
          <w:szCs w:val="28"/>
        </w:rPr>
      </w:pPr>
      <w:r w:rsidRPr="001F5849">
        <w:rPr>
          <w:sz w:val="28"/>
          <w:szCs w:val="28"/>
        </w:rPr>
        <w:t>финансового контроля _____________ _______________</w:t>
      </w:r>
    </w:p>
    <w:p w14:paraId="4A0AA62B" w14:textId="77777777" w:rsidR="001F5849" w:rsidRPr="001F5849" w:rsidRDefault="001F5849" w:rsidP="001F5849">
      <w:pPr>
        <w:pStyle w:val="bodytext"/>
        <w:spacing w:before="0" w:beforeAutospacing="0" w:after="0" w:afterAutospacing="0"/>
        <w:rPr>
          <w:sz w:val="28"/>
          <w:szCs w:val="28"/>
        </w:rPr>
      </w:pPr>
      <w:r w:rsidRPr="001F5849">
        <w:rPr>
          <w:sz w:val="28"/>
          <w:szCs w:val="28"/>
        </w:rPr>
        <w:t>подпись ФИО</w:t>
      </w:r>
    </w:p>
    <w:p w14:paraId="1595A0BB" w14:textId="77777777" w:rsidR="001F5849" w:rsidRPr="001F5849" w:rsidRDefault="001F5849" w:rsidP="001F5849">
      <w:pPr>
        <w:pStyle w:val="bodytext"/>
        <w:rPr>
          <w:sz w:val="28"/>
          <w:szCs w:val="28"/>
        </w:rPr>
      </w:pPr>
      <w:r w:rsidRPr="001F5849">
        <w:rPr>
          <w:sz w:val="28"/>
          <w:szCs w:val="28"/>
        </w:rPr>
        <w:t> </w:t>
      </w:r>
    </w:p>
    <w:p w14:paraId="7AB904E0" w14:textId="77777777" w:rsidR="00F415F9" w:rsidRDefault="00F415F9" w:rsidP="00DD10EB">
      <w:pPr>
        <w:pStyle w:val="bodytext"/>
        <w:rPr>
          <w:sz w:val="28"/>
          <w:szCs w:val="28"/>
        </w:rPr>
      </w:pPr>
    </w:p>
    <w:p w14:paraId="6C79BC14" w14:textId="6002D27D" w:rsidR="00EE6096" w:rsidRDefault="001F5849" w:rsidP="00DD10EB">
      <w:pPr>
        <w:pStyle w:val="bodytext"/>
        <w:rPr>
          <w:sz w:val="28"/>
          <w:szCs w:val="28"/>
        </w:rPr>
      </w:pPr>
      <w:r w:rsidRPr="001F5849">
        <w:rPr>
          <w:noProof/>
        </w:rPr>
        <w:drawing>
          <wp:inline distT="0" distB="0" distL="0" distR="0" wp14:anchorId="4AAA8A16" wp14:editId="1268F81B">
            <wp:extent cx="6118860" cy="4114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8860" cy="411480"/>
                    </a:xfrm>
                    <a:prstGeom prst="rect">
                      <a:avLst/>
                    </a:prstGeom>
                    <a:noFill/>
                    <a:ln>
                      <a:noFill/>
                    </a:ln>
                  </pic:spPr>
                </pic:pic>
              </a:graphicData>
            </a:graphic>
          </wp:inline>
        </w:drawing>
      </w:r>
    </w:p>
    <w:p w14:paraId="1C20EF43" w14:textId="3687977C" w:rsidR="00EE6096" w:rsidRDefault="00EE6096" w:rsidP="00DD10EB">
      <w:pPr>
        <w:pStyle w:val="bodytext"/>
        <w:rPr>
          <w:sz w:val="28"/>
          <w:szCs w:val="28"/>
        </w:rPr>
      </w:pPr>
    </w:p>
    <w:p w14:paraId="0ACB4817" w14:textId="77777777" w:rsidR="00EE6096" w:rsidRPr="00DD10EB" w:rsidRDefault="00EE6096" w:rsidP="00DD10EB">
      <w:pPr>
        <w:pStyle w:val="bodytext"/>
        <w:rPr>
          <w:sz w:val="28"/>
          <w:szCs w:val="28"/>
        </w:rPr>
      </w:pPr>
    </w:p>
    <w:p w14:paraId="2D919416" w14:textId="77777777" w:rsidR="00DD10EB" w:rsidRPr="004B4BD4" w:rsidRDefault="00DD10EB" w:rsidP="00DD10EB">
      <w:pPr>
        <w:pStyle w:val="bodytext"/>
        <w:spacing w:before="0" w:beforeAutospacing="0" w:after="0" w:afterAutospacing="0"/>
        <w:jc w:val="both"/>
        <w:rPr>
          <w:sz w:val="28"/>
          <w:szCs w:val="28"/>
        </w:rPr>
      </w:pPr>
    </w:p>
    <w:sectPr w:rsidR="00DD10EB" w:rsidRPr="004B4BD4" w:rsidSect="00CC4422">
      <w:headerReference w:type="default" r:id="rId2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AC1FD" w14:textId="77777777" w:rsidR="00D53D58" w:rsidRDefault="00D53D58" w:rsidP="008C4021">
      <w:r>
        <w:separator/>
      </w:r>
    </w:p>
  </w:endnote>
  <w:endnote w:type="continuationSeparator" w:id="0">
    <w:p w14:paraId="71474426" w14:textId="77777777" w:rsidR="00D53D58" w:rsidRDefault="00D53D58" w:rsidP="008C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A522" w14:textId="77777777" w:rsidR="00D53D58" w:rsidRDefault="00D53D58" w:rsidP="008C4021">
      <w:r>
        <w:separator/>
      </w:r>
    </w:p>
  </w:footnote>
  <w:footnote w:type="continuationSeparator" w:id="0">
    <w:p w14:paraId="4ADFD31D" w14:textId="77777777" w:rsidR="00D53D58" w:rsidRDefault="00D53D58" w:rsidP="008C4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30126"/>
      <w:docPartObj>
        <w:docPartGallery w:val="Page Numbers (Top of Page)"/>
        <w:docPartUnique/>
      </w:docPartObj>
    </w:sdtPr>
    <w:sdtEndPr/>
    <w:sdtContent>
      <w:p w14:paraId="5E8CE128" w14:textId="5C9A59B7" w:rsidR="00617A6D" w:rsidRDefault="00617A6D">
        <w:pPr>
          <w:pStyle w:val="ad"/>
          <w:jc w:val="center"/>
        </w:pPr>
        <w:r>
          <w:fldChar w:fldCharType="begin"/>
        </w:r>
        <w:r>
          <w:instrText>PAGE   \* MERGEFORMAT</w:instrText>
        </w:r>
        <w:r>
          <w:fldChar w:fldCharType="separate"/>
        </w:r>
        <w:r w:rsidR="008C7AF7">
          <w:rPr>
            <w:noProof/>
          </w:rPr>
          <w:t>17</w:t>
        </w:r>
        <w:r>
          <w:fldChar w:fldCharType="end"/>
        </w:r>
      </w:p>
    </w:sdtContent>
  </w:sdt>
  <w:p w14:paraId="53E3AEDE" w14:textId="77777777" w:rsidR="00617A6D" w:rsidRDefault="00617A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sz w:val="28"/>
        <w:szCs w:val="28"/>
      </w:rPr>
    </w:lvl>
    <w:lvl w:ilvl="1">
      <w:start w:val="1"/>
      <w:numFmt w:val="decimal"/>
      <w:lvlText w:val="%1.%2."/>
      <w:lvlJc w:val="left"/>
      <w:pPr>
        <w:tabs>
          <w:tab w:val="num" w:pos="1920"/>
        </w:tabs>
        <w:ind w:left="192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rPr>
        <w:rFonts w:ascii="Times New Roman" w:hAnsi="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3"/>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00000005"/>
    <w:name w:val="WW8Num5"/>
    <w:lvl w:ilvl="0">
      <w:start w:val="3"/>
      <w:numFmt w:val="decimal"/>
      <w:lvlText w:val="%1."/>
      <w:lvlJc w:val="left"/>
      <w:pPr>
        <w:tabs>
          <w:tab w:val="num" w:pos="435"/>
        </w:tabs>
        <w:ind w:left="435" w:hanging="435"/>
      </w:pPr>
    </w:lvl>
    <w:lvl w:ilvl="1">
      <w:start w:val="3"/>
      <w:numFmt w:val="decimal"/>
      <w:lvlText w:val="%1.%2."/>
      <w:lvlJc w:val="left"/>
      <w:pPr>
        <w:tabs>
          <w:tab w:val="num" w:pos="1420"/>
        </w:tabs>
        <w:ind w:left="1420" w:hanging="720"/>
      </w:pPr>
    </w:lvl>
    <w:lvl w:ilvl="2">
      <w:start w:val="1"/>
      <w:numFmt w:val="decimal"/>
      <w:lvlText w:val="%1.%2.%3."/>
      <w:lvlJc w:val="left"/>
      <w:pPr>
        <w:tabs>
          <w:tab w:val="num" w:pos="2120"/>
        </w:tabs>
        <w:ind w:left="2120" w:hanging="720"/>
      </w:pPr>
    </w:lvl>
    <w:lvl w:ilvl="3">
      <w:start w:val="1"/>
      <w:numFmt w:val="decimal"/>
      <w:lvlText w:val="%1.%2.%3.%4."/>
      <w:lvlJc w:val="left"/>
      <w:pPr>
        <w:tabs>
          <w:tab w:val="num" w:pos="3180"/>
        </w:tabs>
        <w:ind w:left="3180" w:hanging="1080"/>
      </w:pPr>
    </w:lvl>
    <w:lvl w:ilvl="4">
      <w:start w:val="1"/>
      <w:numFmt w:val="decimal"/>
      <w:lvlText w:val="%1.%2.%3.%4.%5."/>
      <w:lvlJc w:val="left"/>
      <w:pPr>
        <w:tabs>
          <w:tab w:val="num" w:pos="3880"/>
        </w:tabs>
        <w:ind w:left="3880" w:hanging="1080"/>
      </w:pPr>
    </w:lvl>
    <w:lvl w:ilvl="5">
      <w:start w:val="1"/>
      <w:numFmt w:val="decimal"/>
      <w:lvlText w:val="%1.%2.%3.%4.%5.%6."/>
      <w:lvlJc w:val="left"/>
      <w:pPr>
        <w:tabs>
          <w:tab w:val="num" w:pos="4940"/>
        </w:tabs>
        <w:ind w:left="4940" w:hanging="1440"/>
      </w:pPr>
    </w:lvl>
    <w:lvl w:ilvl="6">
      <w:start w:val="1"/>
      <w:numFmt w:val="decimal"/>
      <w:lvlText w:val="%1.%2.%3.%4.%5.%6.%7."/>
      <w:lvlJc w:val="left"/>
      <w:pPr>
        <w:tabs>
          <w:tab w:val="num" w:pos="6000"/>
        </w:tabs>
        <w:ind w:left="6000" w:hanging="1800"/>
      </w:pPr>
    </w:lvl>
    <w:lvl w:ilvl="7">
      <w:start w:val="1"/>
      <w:numFmt w:val="decimal"/>
      <w:lvlText w:val="%1.%2.%3.%4.%5.%6.%7.%8."/>
      <w:lvlJc w:val="left"/>
      <w:pPr>
        <w:tabs>
          <w:tab w:val="num" w:pos="6700"/>
        </w:tabs>
        <w:ind w:left="6700" w:hanging="1800"/>
      </w:pPr>
    </w:lvl>
    <w:lvl w:ilvl="8">
      <w:start w:val="1"/>
      <w:numFmt w:val="decimal"/>
      <w:lvlText w:val="%1.%2.%3.%4.%5.%6.%7.%8.%9."/>
      <w:lvlJc w:val="left"/>
      <w:pPr>
        <w:tabs>
          <w:tab w:val="num" w:pos="7760"/>
        </w:tabs>
        <w:ind w:left="7760" w:hanging="21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8516AD"/>
    <w:multiLevelType w:val="hybridMultilevel"/>
    <w:tmpl w:val="D8ACF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0E5A86"/>
    <w:multiLevelType w:val="multilevel"/>
    <w:tmpl w:val="202456E6"/>
    <w:lvl w:ilvl="0">
      <w:start w:val="1"/>
      <w:numFmt w:val="decimal"/>
      <w:lvlText w:val="%1."/>
      <w:lvlJc w:val="left"/>
      <w:pPr>
        <w:ind w:left="450" w:hanging="450"/>
      </w:pPr>
      <w:rPr>
        <w:rFonts w:hint="default"/>
      </w:rPr>
    </w:lvl>
    <w:lvl w:ilvl="1">
      <w:start w:val="6"/>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9" w15:restartNumberingAfterBreak="0">
    <w:nsid w:val="7EBC3D7B"/>
    <w:multiLevelType w:val="hybridMultilevel"/>
    <w:tmpl w:val="791A66B6"/>
    <w:lvl w:ilvl="0" w:tplc="6EF8BC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5DA"/>
    <w:rsid w:val="000509FB"/>
    <w:rsid w:val="000514C3"/>
    <w:rsid w:val="000609D8"/>
    <w:rsid w:val="00071E77"/>
    <w:rsid w:val="0007729E"/>
    <w:rsid w:val="000A6AE1"/>
    <w:rsid w:val="000B41C6"/>
    <w:rsid w:val="000D14C1"/>
    <w:rsid w:val="00130FF9"/>
    <w:rsid w:val="001366E4"/>
    <w:rsid w:val="00157CE4"/>
    <w:rsid w:val="00174D67"/>
    <w:rsid w:val="001E7100"/>
    <w:rsid w:val="001F5849"/>
    <w:rsid w:val="00201F59"/>
    <w:rsid w:val="0020521C"/>
    <w:rsid w:val="00221137"/>
    <w:rsid w:val="002215EC"/>
    <w:rsid w:val="00232A50"/>
    <w:rsid w:val="0027446E"/>
    <w:rsid w:val="002D0AAB"/>
    <w:rsid w:val="002E499D"/>
    <w:rsid w:val="00314E0E"/>
    <w:rsid w:val="003246E2"/>
    <w:rsid w:val="00362078"/>
    <w:rsid w:val="003863E0"/>
    <w:rsid w:val="003E7EBB"/>
    <w:rsid w:val="00405A09"/>
    <w:rsid w:val="00427D80"/>
    <w:rsid w:val="00472A7E"/>
    <w:rsid w:val="00473623"/>
    <w:rsid w:val="004945FB"/>
    <w:rsid w:val="004B4BD4"/>
    <w:rsid w:val="004D2E95"/>
    <w:rsid w:val="004E1960"/>
    <w:rsid w:val="004E2D8A"/>
    <w:rsid w:val="004F61A6"/>
    <w:rsid w:val="005040A8"/>
    <w:rsid w:val="00506F3E"/>
    <w:rsid w:val="005213FF"/>
    <w:rsid w:val="005310BD"/>
    <w:rsid w:val="005375A3"/>
    <w:rsid w:val="00545E49"/>
    <w:rsid w:val="00552892"/>
    <w:rsid w:val="00562DFC"/>
    <w:rsid w:val="00565D2E"/>
    <w:rsid w:val="0056720D"/>
    <w:rsid w:val="005C21AB"/>
    <w:rsid w:val="005C6551"/>
    <w:rsid w:val="005E35DA"/>
    <w:rsid w:val="005E487D"/>
    <w:rsid w:val="00617A6D"/>
    <w:rsid w:val="0064281B"/>
    <w:rsid w:val="00674263"/>
    <w:rsid w:val="006A25A6"/>
    <w:rsid w:val="006B201F"/>
    <w:rsid w:val="006E2CCB"/>
    <w:rsid w:val="006F4934"/>
    <w:rsid w:val="00736A3A"/>
    <w:rsid w:val="00782B82"/>
    <w:rsid w:val="007D15E0"/>
    <w:rsid w:val="007E09F5"/>
    <w:rsid w:val="008264AD"/>
    <w:rsid w:val="00826F4B"/>
    <w:rsid w:val="00832ADB"/>
    <w:rsid w:val="008920CB"/>
    <w:rsid w:val="0089765E"/>
    <w:rsid w:val="008C4021"/>
    <w:rsid w:val="008C7AF7"/>
    <w:rsid w:val="008D6E24"/>
    <w:rsid w:val="008F0D99"/>
    <w:rsid w:val="009318EA"/>
    <w:rsid w:val="00934A01"/>
    <w:rsid w:val="00937211"/>
    <w:rsid w:val="00981E31"/>
    <w:rsid w:val="009874F1"/>
    <w:rsid w:val="009D065D"/>
    <w:rsid w:val="009D2384"/>
    <w:rsid w:val="009F6769"/>
    <w:rsid w:val="00A21E02"/>
    <w:rsid w:val="00A604C1"/>
    <w:rsid w:val="00A92215"/>
    <w:rsid w:val="00AE18A0"/>
    <w:rsid w:val="00B0039D"/>
    <w:rsid w:val="00B10011"/>
    <w:rsid w:val="00B21155"/>
    <w:rsid w:val="00B403CC"/>
    <w:rsid w:val="00B45E47"/>
    <w:rsid w:val="00B522E8"/>
    <w:rsid w:val="00B650B2"/>
    <w:rsid w:val="00B85BFC"/>
    <w:rsid w:val="00BB0BFE"/>
    <w:rsid w:val="00BB4213"/>
    <w:rsid w:val="00C042A3"/>
    <w:rsid w:val="00C25AC2"/>
    <w:rsid w:val="00C420E0"/>
    <w:rsid w:val="00C5007C"/>
    <w:rsid w:val="00C76B39"/>
    <w:rsid w:val="00CA4098"/>
    <w:rsid w:val="00CA7DFA"/>
    <w:rsid w:val="00CB70AF"/>
    <w:rsid w:val="00CC4422"/>
    <w:rsid w:val="00CE3EB8"/>
    <w:rsid w:val="00D00385"/>
    <w:rsid w:val="00D221CD"/>
    <w:rsid w:val="00D50804"/>
    <w:rsid w:val="00D53D58"/>
    <w:rsid w:val="00D80886"/>
    <w:rsid w:val="00D81CF8"/>
    <w:rsid w:val="00DA3685"/>
    <w:rsid w:val="00DB4563"/>
    <w:rsid w:val="00DD10EB"/>
    <w:rsid w:val="00E37B68"/>
    <w:rsid w:val="00E446D5"/>
    <w:rsid w:val="00E618BE"/>
    <w:rsid w:val="00E858E2"/>
    <w:rsid w:val="00E928F3"/>
    <w:rsid w:val="00EC34A2"/>
    <w:rsid w:val="00EE6096"/>
    <w:rsid w:val="00F20D78"/>
    <w:rsid w:val="00F415F9"/>
    <w:rsid w:val="00F57301"/>
    <w:rsid w:val="00F62B78"/>
    <w:rsid w:val="00FB5487"/>
    <w:rsid w:val="00FC37A9"/>
    <w:rsid w:val="00FD25C0"/>
    <w:rsid w:val="00FE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0963"/>
  <w15:docId w15:val="{B0105DE0-2B91-4DEB-900C-B25662DF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99D"/>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styleId="2">
    <w:name w:val="heading 2"/>
    <w:basedOn w:val="a"/>
    <w:link w:val="20"/>
    <w:uiPriority w:val="9"/>
    <w:qFormat/>
    <w:rsid w:val="002E499D"/>
    <w:pPr>
      <w:widowControl/>
      <w:suppressAutoHyphens w:val="0"/>
      <w:spacing w:before="100" w:beforeAutospacing="1" w:after="100" w:afterAutospacing="1"/>
      <w:outlineLvl w:val="1"/>
    </w:pPr>
    <w:rPr>
      <w:rFonts w:eastAsia="Times New Roman"/>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499D"/>
    <w:rPr>
      <w:rFonts w:ascii="Times New Roman" w:eastAsia="Times New Roman" w:hAnsi="Times New Roman" w:cs="Times New Roman"/>
      <w:b/>
      <w:bCs/>
      <w:sz w:val="36"/>
      <w:szCs w:val="36"/>
      <w:lang w:eastAsia="ru-RU"/>
    </w:rPr>
  </w:style>
  <w:style w:type="character" w:customStyle="1" w:styleId="1">
    <w:name w:val="Основной шрифт абзаца1"/>
    <w:rsid w:val="002E499D"/>
  </w:style>
  <w:style w:type="character" w:customStyle="1" w:styleId="a3">
    <w:name w:val="Верхний колонтитул Знак"/>
    <w:uiPriority w:val="99"/>
    <w:rsid w:val="002E499D"/>
    <w:rPr>
      <w:rFonts w:eastAsia="Andale Sans UI"/>
      <w:kern w:val="1"/>
      <w:sz w:val="24"/>
      <w:szCs w:val="24"/>
    </w:rPr>
  </w:style>
  <w:style w:type="character" w:customStyle="1" w:styleId="a4">
    <w:name w:val="Нижний колонтитул Знак"/>
    <w:uiPriority w:val="99"/>
    <w:rsid w:val="002E499D"/>
    <w:rPr>
      <w:rFonts w:eastAsia="Andale Sans UI"/>
      <w:kern w:val="1"/>
      <w:sz w:val="24"/>
      <w:szCs w:val="24"/>
    </w:rPr>
  </w:style>
  <w:style w:type="character" w:customStyle="1" w:styleId="a5">
    <w:name w:val="Текст выноски Знак"/>
    <w:uiPriority w:val="99"/>
    <w:rsid w:val="002E499D"/>
    <w:rPr>
      <w:rFonts w:ascii="Tahoma" w:eastAsia="Andale Sans UI" w:hAnsi="Tahoma" w:cs="Tahoma"/>
      <w:kern w:val="1"/>
      <w:sz w:val="16"/>
      <w:szCs w:val="16"/>
    </w:rPr>
  </w:style>
  <w:style w:type="paragraph" w:customStyle="1" w:styleId="10">
    <w:name w:val="Заголовок1"/>
    <w:basedOn w:val="a"/>
    <w:next w:val="a6"/>
    <w:rsid w:val="002E499D"/>
    <w:pPr>
      <w:keepNext/>
      <w:spacing w:before="240" w:after="120"/>
    </w:pPr>
    <w:rPr>
      <w:rFonts w:ascii="Arial" w:eastAsia="Microsoft YaHei" w:hAnsi="Arial" w:cs="Tahoma"/>
      <w:sz w:val="28"/>
      <w:szCs w:val="28"/>
    </w:rPr>
  </w:style>
  <w:style w:type="paragraph" w:styleId="a6">
    <w:name w:val="Body Text"/>
    <w:basedOn w:val="a"/>
    <w:link w:val="a7"/>
    <w:rsid w:val="002E499D"/>
    <w:pPr>
      <w:spacing w:after="120"/>
    </w:pPr>
  </w:style>
  <w:style w:type="character" w:customStyle="1" w:styleId="a7">
    <w:name w:val="Основной текст Знак"/>
    <w:basedOn w:val="a0"/>
    <w:link w:val="a6"/>
    <w:rsid w:val="002E499D"/>
    <w:rPr>
      <w:rFonts w:ascii="Times New Roman" w:eastAsia="Andale Sans UI" w:hAnsi="Times New Roman" w:cs="Times New Roman"/>
      <w:kern w:val="1"/>
      <w:sz w:val="24"/>
      <w:szCs w:val="24"/>
      <w:lang w:eastAsia="ar-SA"/>
    </w:rPr>
  </w:style>
  <w:style w:type="paragraph" w:styleId="a8">
    <w:name w:val="List"/>
    <w:basedOn w:val="a6"/>
    <w:rsid w:val="002E499D"/>
    <w:rPr>
      <w:rFonts w:cs="Tahoma"/>
    </w:rPr>
  </w:style>
  <w:style w:type="paragraph" w:customStyle="1" w:styleId="11">
    <w:name w:val="Название1"/>
    <w:basedOn w:val="a"/>
    <w:rsid w:val="002E499D"/>
    <w:pPr>
      <w:suppressLineNumbers/>
      <w:spacing w:before="120" w:after="120"/>
    </w:pPr>
    <w:rPr>
      <w:rFonts w:cs="Lucida Sans"/>
      <w:i/>
      <w:iCs/>
    </w:rPr>
  </w:style>
  <w:style w:type="paragraph" w:customStyle="1" w:styleId="21">
    <w:name w:val="Указатель2"/>
    <w:basedOn w:val="a"/>
    <w:rsid w:val="002E499D"/>
    <w:pPr>
      <w:suppressLineNumbers/>
    </w:pPr>
    <w:rPr>
      <w:rFonts w:cs="Lucida Sans"/>
    </w:rPr>
  </w:style>
  <w:style w:type="paragraph" w:styleId="a9">
    <w:name w:val="Title"/>
    <w:basedOn w:val="10"/>
    <w:next w:val="aa"/>
    <w:link w:val="ab"/>
    <w:qFormat/>
    <w:rsid w:val="002E499D"/>
    <w:rPr>
      <w:b/>
      <w:bCs/>
      <w:sz w:val="36"/>
      <w:szCs w:val="36"/>
    </w:rPr>
  </w:style>
  <w:style w:type="character" w:customStyle="1" w:styleId="ab">
    <w:name w:val="Заголовок Знак"/>
    <w:basedOn w:val="a0"/>
    <w:link w:val="a9"/>
    <w:rsid w:val="002E499D"/>
    <w:rPr>
      <w:rFonts w:ascii="Arial" w:eastAsia="Microsoft YaHei" w:hAnsi="Arial" w:cs="Tahoma"/>
      <w:b/>
      <w:bCs/>
      <w:kern w:val="1"/>
      <w:sz w:val="36"/>
      <w:szCs w:val="36"/>
      <w:lang w:eastAsia="ar-SA"/>
    </w:rPr>
  </w:style>
  <w:style w:type="paragraph" w:styleId="aa">
    <w:name w:val="Subtitle"/>
    <w:basedOn w:val="10"/>
    <w:next w:val="a6"/>
    <w:link w:val="ac"/>
    <w:qFormat/>
    <w:rsid w:val="002E499D"/>
    <w:pPr>
      <w:jc w:val="center"/>
    </w:pPr>
    <w:rPr>
      <w:i/>
      <w:iCs/>
    </w:rPr>
  </w:style>
  <w:style w:type="character" w:customStyle="1" w:styleId="ac">
    <w:name w:val="Подзаголовок Знак"/>
    <w:basedOn w:val="a0"/>
    <w:link w:val="aa"/>
    <w:rsid w:val="002E499D"/>
    <w:rPr>
      <w:rFonts w:ascii="Arial" w:eastAsia="Microsoft YaHei" w:hAnsi="Arial" w:cs="Tahoma"/>
      <w:i/>
      <w:iCs/>
      <w:kern w:val="1"/>
      <w:sz w:val="28"/>
      <w:szCs w:val="28"/>
      <w:lang w:eastAsia="ar-SA"/>
    </w:rPr>
  </w:style>
  <w:style w:type="paragraph" w:customStyle="1" w:styleId="12">
    <w:name w:val="Название1"/>
    <w:basedOn w:val="a"/>
    <w:rsid w:val="002E499D"/>
    <w:pPr>
      <w:suppressLineNumbers/>
      <w:spacing w:before="120" w:after="120"/>
    </w:pPr>
    <w:rPr>
      <w:rFonts w:cs="Tahoma"/>
      <w:i/>
      <w:iCs/>
    </w:rPr>
  </w:style>
  <w:style w:type="paragraph" w:customStyle="1" w:styleId="13">
    <w:name w:val="Указатель1"/>
    <w:basedOn w:val="a"/>
    <w:rsid w:val="002E499D"/>
    <w:pPr>
      <w:suppressLineNumbers/>
    </w:pPr>
    <w:rPr>
      <w:rFonts w:cs="Tahoma"/>
    </w:rPr>
  </w:style>
  <w:style w:type="paragraph" w:styleId="ad">
    <w:name w:val="header"/>
    <w:basedOn w:val="a"/>
    <w:link w:val="14"/>
    <w:uiPriority w:val="99"/>
    <w:rsid w:val="002E499D"/>
    <w:pPr>
      <w:suppressLineNumbers/>
      <w:tabs>
        <w:tab w:val="center" w:pos="4677"/>
        <w:tab w:val="right" w:pos="9355"/>
      </w:tabs>
    </w:pPr>
  </w:style>
  <w:style w:type="character" w:customStyle="1" w:styleId="14">
    <w:name w:val="Верхний колонтитул Знак1"/>
    <w:basedOn w:val="a0"/>
    <w:link w:val="ad"/>
    <w:rsid w:val="002E499D"/>
    <w:rPr>
      <w:rFonts w:ascii="Times New Roman" w:eastAsia="Andale Sans UI" w:hAnsi="Times New Roman" w:cs="Times New Roman"/>
      <w:kern w:val="1"/>
      <w:sz w:val="24"/>
      <w:szCs w:val="24"/>
      <w:lang w:eastAsia="ar-SA"/>
    </w:rPr>
  </w:style>
  <w:style w:type="paragraph" w:styleId="ae">
    <w:name w:val="footer"/>
    <w:basedOn w:val="a"/>
    <w:link w:val="15"/>
    <w:uiPriority w:val="99"/>
    <w:rsid w:val="002E499D"/>
    <w:pPr>
      <w:suppressLineNumbers/>
      <w:tabs>
        <w:tab w:val="center" w:pos="4677"/>
        <w:tab w:val="right" w:pos="9355"/>
      </w:tabs>
    </w:pPr>
  </w:style>
  <w:style w:type="character" w:customStyle="1" w:styleId="15">
    <w:name w:val="Нижний колонтитул Знак1"/>
    <w:basedOn w:val="a0"/>
    <w:link w:val="ae"/>
    <w:rsid w:val="002E499D"/>
    <w:rPr>
      <w:rFonts w:ascii="Times New Roman" w:eastAsia="Andale Sans UI" w:hAnsi="Times New Roman" w:cs="Times New Roman"/>
      <w:kern w:val="1"/>
      <w:sz w:val="24"/>
      <w:szCs w:val="24"/>
      <w:lang w:eastAsia="ar-SA"/>
    </w:rPr>
  </w:style>
  <w:style w:type="paragraph" w:customStyle="1" w:styleId="16">
    <w:name w:val="Текст выноски1"/>
    <w:basedOn w:val="a"/>
    <w:rsid w:val="002E499D"/>
    <w:rPr>
      <w:rFonts w:ascii="Tahoma" w:hAnsi="Tahoma" w:cs="Tahoma"/>
      <w:sz w:val="16"/>
      <w:szCs w:val="16"/>
    </w:rPr>
  </w:style>
  <w:style w:type="paragraph" w:styleId="af">
    <w:name w:val="Body Text Indent"/>
    <w:basedOn w:val="a"/>
    <w:link w:val="af0"/>
    <w:unhideWhenUsed/>
    <w:rsid w:val="002E499D"/>
    <w:pPr>
      <w:spacing w:after="120"/>
      <w:ind w:left="283"/>
    </w:pPr>
  </w:style>
  <w:style w:type="character" w:customStyle="1" w:styleId="af0">
    <w:name w:val="Основной текст с отступом Знак"/>
    <w:basedOn w:val="a0"/>
    <w:link w:val="af"/>
    <w:uiPriority w:val="99"/>
    <w:semiHidden/>
    <w:rsid w:val="002E499D"/>
    <w:rPr>
      <w:rFonts w:ascii="Times New Roman" w:eastAsia="Andale Sans UI" w:hAnsi="Times New Roman" w:cs="Times New Roman"/>
      <w:kern w:val="1"/>
      <w:sz w:val="24"/>
      <w:szCs w:val="24"/>
      <w:lang w:eastAsia="ar-SA"/>
    </w:rPr>
  </w:style>
  <w:style w:type="paragraph" w:styleId="af1">
    <w:name w:val="Balloon Text"/>
    <w:basedOn w:val="a"/>
    <w:link w:val="17"/>
    <w:uiPriority w:val="99"/>
    <w:semiHidden/>
    <w:unhideWhenUsed/>
    <w:rsid w:val="002E499D"/>
    <w:rPr>
      <w:rFonts w:ascii="Segoe UI" w:hAnsi="Segoe UI" w:cs="Segoe UI"/>
      <w:sz w:val="18"/>
      <w:szCs w:val="18"/>
    </w:rPr>
  </w:style>
  <w:style w:type="character" w:customStyle="1" w:styleId="17">
    <w:name w:val="Текст выноски Знак1"/>
    <w:basedOn w:val="a0"/>
    <w:link w:val="af1"/>
    <w:uiPriority w:val="99"/>
    <w:semiHidden/>
    <w:rsid w:val="002E499D"/>
    <w:rPr>
      <w:rFonts w:ascii="Segoe UI" w:eastAsia="Andale Sans UI" w:hAnsi="Segoe UI" w:cs="Segoe UI"/>
      <w:kern w:val="1"/>
      <w:sz w:val="18"/>
      <w:szCs w:val="18"/>
      <w:lang w:eastAsia="ar-SA"/>
    </w:rPr>
  </w:style>
  <w:style w:type="paragraph" w:customStyle="1" w:styleId="formattext">
    <w:name w:val="formattext"/>
    <w:basedOn w:val="a"/>
    <w:rsid w:val="002E499D"/>
    <w:pPr>
      <w:widowControl/>
      <w:suppressAutoHyphens w:val="0"/>
      <w:spacing w:before="100" w:beforeAutospacing="1" w:after="100" w:afterAutospacing="1"/>
    </w:pPr>
    <w:rPr>
      <w:rFonts w:eastAsia="Times New Roman"/>
      <w:kern w:val="0"/>
      <w:lang w:eastAsia="ru-RU"/>
    </w:rPr>
  </w:style>
  <w:style w:type="character" w:styleId="af2">
    <w:name w:val="Hyperlink"/>
    <w:unhideWhenUsed/>
    <w:rsid w:val="002E499D"/>
    <w:rPr>
      <w:color w:val="0000FF"/>
      <w:u w:val="single"/>
    </w:rPr>
  </w:style>
  <w:style w:type="paragraph" w:customStyle="1" w:styleId="af3">
    <w:name w:val="Содержимое таблицы"/>
    <w:basedOn w:val="a"/>
    <w:rsid w:val="002E499D"/>
    <w:pPr>
      <w:widowControl/>
      <w:suppressLineNumbers/>
    </w:pPr>
    <w:rPr>
      <w:rFonts w:eastAsia="Times New Roman"/>
      <w:kern w:val="0"/>
      <w:szCs w:val="20"/>
    </w:rPr>
  </w:style>
  <w:style w:type="paragraph" w:styleId="af4">
    <w:name w:val="List Paragraph"/>
    <w:basedOn w:val="a"/>
    <w:uiPriority w:val="34"/>
    <w:qFormat/>
    <w:rsid w:val="00FC37A9"/>
    <w:pPr>
      <w:ind w:left="720"/>
      <w:contextualSpacing/>
    </w:pPr>
  </w:style>
  <w:style w:type="character" w:customStyle="1" w:styleId="WW8Num1z0">
    <w:name w:val="WW8Num1z0"/>
    <w:rsid w:val="00552892"/>
    <w:rPr>
      <w:sz w:val="28"/>
      <w:szCs w:val="28"/>
    </w:rPr>
  </w:style>
  <w:style w:type="character" w:customStyle="1" w:styleId="WW8Num2z2">
    <w:name w:val="WW8Num2z2"/>
    <w:rsid w:val="00552892"/>
    <w:rPr>
      <w:rFonts w:ascii="Times New Roman" w:hAnsi="Times New Roman"/>
      <w:b w:val="0"/>
      <w:bCs w:val="0"/>
      <w:sz w:val="28"/>
      <w:szCs w:val="28"/>
    </w:rPr>
  </w:style>
  <w:style w:type="character" w:customStyle="1" w:styleId="WW8Num3z2">
    <w:name w:val="WW8Num3z2"/>
    <w:rsid w:val="00552892"/>
    <w:rPr>
      <w:rFonts w:ascii="Times New Roman" w:hAnsi="Times New Roman"/>
      <w:b w:val="0"/>
      <w:bCs w:val="0"/>
      <w:sz w:val="28"/>
      <w:szCs w:val="28"/>
    </w:rPr>
  </w:style>
  <w:style w:type="character" w:customStyle="1" w:styleId="Absatz-Standardschriftart">
    <w:name w:val="Absatz-Standardschriftart"/>
    <w:rsid w:val="00552892"/>
  </w:style>
  <w:style w:type="character" w:customStyle="1" w:styleId="WW-Absatz-Standardschriftart">
    <w:name w:val="WW-Absatz-Standardschriftart"/>
    <w:rsid w:val="00552892"/>
  </w:style>
  <w:style w:type="character" w:customStyle="1" w:styleId="WW8Num7z0">
    <w:name w:val="WW8Num7z0"/>
    <w:rsid w:val="00552892"/>
    <w:rPr>
      <w:rFonts w:ascii="Times New Roman" w:hAnsi="Times New Roman"/>
      <w:b w:val="0"/>
      <w:bCs w:val="0"/>
      <w:sz w:val="28"/>
      <w:szCs w:val="28"/>
    </w:rPr>
  </w:style>
  <w:style w:type="character" w:customStyle="1" w:styleId="WW-Absatz-Standardschriftart1">
    <w:name w:val="WW-Absatz-Standardschriftart1"/>
    <w:rsid w:val="00552892"/>
  </w:style>
  <w:style w:type="character" w:customStyle="1" w:styleId="WW8Num2z0">
    <w:name w:val="WW8Num2z0"/>
    <w:rsid w:val="00552892"/>
    <w:rPr>
      <w:sz w:val="28"/>
      <w:szCs w:val="28"/>
    </w:rPr>
  </w:style>
  <w:style w:type="character" w:customStyle="1" w:styleId="WW8Num4z2">
    <w:name w:val="WW8Num4z2"/>
    <w:rsid w:val="00552892"/>
    <w:rPr>
      <w:rFonts w:ascii="Times New Roman" w:hAnsi="Times New Roman"/>
      <w:b w:val="0"/>
      <w:bCs w:val="0"/>
      <w:sz w:val="28"/>
      <w:szCs w:val="28"/>
    </w:rPr>
  </w:style>
  <w:style w:type="character" w:customStyle="1" w:styleId="WW8Num5z0">
    <w:name w:val="WW8Num5z0"/>
    <w:rsid w:val="00552892"/>
    <w:rPr>
      <w:rFonts w:ascii="Times New Roman" w:hAnsi="Times New Roman"/>
      <w:b w:val="0"/>
      <w:bCs w:val="0"/>
      <w:sz w:val="28"/>
      <w:szCs w:val="28"/>
    </w:rPr>
  </w:style>
  <w:style w:type="character" w:customStyle="1" w:styleId="WW8Num6z2">
    <w:name w:val="WW8Num6z2"/>
    <w:rsid w:val="00552892"/>
    <w:rPr>
      <w:rFonts w:ascii="Times New Roman" w:hAnsi="Times New Roman"/>
      <w:b w:val="0"/>
      <w:bCs w:val="0"/>
      <w:sz w:val="28"/>
      <w:szCs w:val="28"/>
    </w:rPr>
  </w:style>
  <w:style w:type="character" w:customStyle="1" w:styleId="WW8Num8z0">
    <w:name w:val="WW8Num8z0"/>
    <w:rsid w:val="00552892"/>
    <w:rPr>
      <w:rFonts w:ascii="Times New Roman" w:hAnsi="Times New Roman"/>
      <w:b w:val="0"/>
      <w:bCs w:val="0"/>
      <w:sz w:val="28"/>
      <w:szCs w:val="28"/>
    </w:rPr>
  </w:style>
  <w:style w:type="character" w:customStyle="1" w:styleId="WW8Num9z0">
    <w:name w:val="WW8Num9z0"/>
    <w:rsid w:val="00552892"/>
    <w:rPr>
      <w:rFonts w:ascii="Times New Roman" w:hAnsi="Times New Roman"/>
      <w:b w:val="0"/>
      <w:bCs w:val="0"/>
      <w:sz w:val="28"/>
      <w:szCs w:val="28"/>
    </w:rPr>
  </w:style>
  <w:style w:type="character" w:customStyle="1" w:styleId="WW8Num15z0">
    <w:name w:val="WW8Num15z0"/>
    <w:rsid w:val="00552892"/>
    <w:rPr>
      <w:rFonts w:cs="Mangal"/>
    </w:rPr>
  </w:style>
  <w:style w:type="character" w:customStyle="1" w:styleId="WW-Absatz-Standardschriftart11">
    <w:name w:val="WW-Absatz-Standardschriftart11"/>
    <w:rsid w:val="00552892"/>
  </w:style>
  <w:style w:type="character" w:customStyle="1" w:styleId="WW8Num3z0">
    <w:name w:val="WW8Num3z0"/>
    <w:rsid w:val="00552892"/>
    <w:rPr>
      <w:rFonts w:ascii="Times New Roman" w:hAnsi="Times New Roman"/>
      <w:b w:val="0"/>
      <w:bCs w:val="0"/>
      <w:sz w:val="28"/>
      <w:szCs w:val="28"/>
    </w:rPr>
  </w:style>
  <w:style w:type="character" w:customStyle="1" w:styleId="WW8Num5z2">
    <w:name w:val="WW8Num5z2"/>
    <w:rsid w:val="00552892"/>
    <w:rPr>
      <w:rFonts w:ascii="Times New Roman" w:hAnsi="Times New Roman"/>
      <w:b w:val="0"/>
      <w:bCs w:val="0"/>
      <w:sz w:val="28"/>
      <w:szCs w:val="28"/>
    </w:rPr>
  </w:style>
  <w:style w:type="character" w:customStyle="1" w:styleId="WW8Num6z0">
    <w:name w:val="WW8Num6z0"/>
    <w:rsid w:val="00552892"/>
    <w:rPr>
      <w:rFonts w:ascii="Times New Roman" w:hAnsi="Times New Roman"/>
      <w:b w:val="0"/>
      <w:bCs w:val="0"/>
      <w:sz w:val="28"/>
      <w:szCs w:val="28"/>
    </w:rPr>
  </w:style>
  <w:style w:type="character" w:customStyle="1" w:styleId="WW8Num7z2">
    <w:name w:val="WW8Num7z2"/>
    <w:rsid w:val="00552892"/>
    <w:rPr>
      <w:rFonts w:ascii="Times New Roman" w:hAnsi="Times New Roman"/>
      <w:b w:val="0"/>
      <w:bCs w:val="0"/>
      <w:sz w:val="28"/>
      <w:szCs w:val="28"/>
    </w:rPr>
  </w:style>
  <w:style w:type="character" w:customStyle="1" w:styleId="WW8Num10z0">
    <w:name w:val="WW8Num10z0"/>
    <w:rsid w:val="00552892"/>
    <w:rPr>
      <w:rFonts w:ascii="Times New Roman" w:hAnsi="Times New Roman"/>
      <w:b w:val="0"/>
      <w:bCs w:val="0"/>
      <w:sz w:val="28"/>
      <w:szCs w:val="28"/>
    </w:rPr>
  </w:style>
  <w:style w:type="character" w:customStyle="1" w:styleId="WW-Absatz-Standardschriftart111">
    <w:name w:val="WW-Absatz-Standardschriftart111"/>
    <w:rsid w:val="00552892"/>
  </w:style>
  <w:style w:type="character" w:customStyle="1" w:styleId="WW8Num4z0">
    <w:name w:val="WW8Num4z0"/>
    <w:rsid w:val="00552892"/>
    <w:rPr>
      <w:rFonts w:ascii="Times New Roman" w:hAnsi="Times New Roman"/>
      <w:b w:val="0"/>
      <w:bCs w:val="0"/>
      <w:sz w:val="28"/>
      <w:szCs w:val="28"/>
    </w:rPr>
  </w:style>
  <w:style w:type="character" w:customStyle="1" w:styleId="WW-Absatz-Standardschriftart1111">
    <w:name w:val="WW-Absatz-Standardschriftart1111"/>
    <w:rsid w:val="00552892"/>
  </w:style>
  <w:style w:type="character" w:customStyle="1" w:styleId="WW8Num8z2">
    <w:name w:val="WW8Num8z2"/>
    <w:rsid w:val="00552892"/>
    <w:rPr>
      <w:rFonts w:ascii="Times New Roman" w:hAnsi="Times New Roman"/>
      <w:b w:val="0"/>
      <w:bCs w:val="0"/>
      <w:sz w:val="28"/>
      <w:szCs w:val="28"/>
    </w:rPr>
  </w:style>
  <w:style w:type="character" w:customStyle="1" w:styleId="WW-Absatz-Standardschriftart11111">
    <w:name w:val="WW-Absatz-Standardschriftart11111"/>
    <w:rsid w:val="00552892"/>
  </w:style>
  <w:style w:type="character" w:customStyle="1" w:styleId="WW-Absatz-Standardschriftart111111">
    <w:name w:val="WW-Absatz-Standardschriftart111111"/>
    <w:rsid w:val="00552892"/>
  </w:style>
  <w:style w:type="character" w:customStyle="1" w:styleId="WW-Absatz-Standardschriftart1111111">
    <w:name w:val="WW-Absatz-Standardschriftart1111111"/>
    <w:rsid w:val="00552892"/>
  </w:style>
  <w:style w:type="character" w:customStyle="1" w:styleId="WW-Absatz-Standardschriftart11111111">
    <w:name w:val="WW-Absatz-Standardschriftart11111111"/>
    <w:rsid w:val="00552892"/>
  </w:style>
  <w:style w:type="character" w:customStyle="1" w:styleId="WW-Absatz-Standardschriftart111111111">
    <w:name w:val="WW-Absatz-Standardschriftart111111111"/>
    <w:rsid w:val="00552892"/>
  </w:style>
  <w:style w:type="character" w:customStyle="1" w:styleId="WW-Absatz-Standardschriftart1111111111">
    <w:name w:val="WW-Absatz-Standardschriftart1111111111"/>
    <w:rsid w:val="00552892"/>
  </w:style>
  <w:style w:type="character" w:customStyle="1" w:styleId="WW-Absatz-Standardschriftart11111111111">
    <w:name w:val="WW-Absatz-Standardschriftart11111111111"/>
    <w:rsid w:val="00552892"/>
  </w:style>
  <w:style w:type="character" w:customStyle="1" w:styleId="WW-Absatz-Standardschriftart111111111111">
    <w:name w:val="WW-Absatz-Standardschriftart111111111111"/>
    <w:rsid w:val="00552892"/>
  </w:style>
  <w:style w:type="character" w:customStyle="1" w:styleId="WW-Absatz-Standardschriftart1111111111111">
    <w:name w:val="WW-Absatz-Standardschriftart1111111111111"/>
    <w:rsid w:val="00552892"/>
  </w:style>
  <w:style w:type="character" w:customStyle="1" w:styleId="WW-Absatz-Standardschriftart11111111111111">
    <w:name w:val="WW-Absatz-Standardschriftart11111111111111"/>
    <w:rsid w:val="00552892"/>
  </w:style>
  <w:style w:type="character" w:customStyle="1" w:styleId="WW-Absatz-Standardschriftart111111111111111">
    <w:name w:val="WW-Absatz-Standardschriftart111111111111111"/>
    <w:rsid w:val="00552892"/>
  </w:style>
  <w:style w:type="character" w:customStyle="1" w:styleId="WW-Absatz-Standardschriftart1111111111111111">
    <w:name w:val="WW-Absatz-Standardschriftart1111111111111111"/>
    <w:rsid w:val="00552892"/>
  </w:style>
  <w:style w:type="character" w:customStyle="1" w:styleId="WW-Absatz-Standardschriftart11111111111111111">
    <w:name w:val="WW-Absatz-Standardschriftart11111111111111111"/>
    <w:rsid w:val="00552892"/>
  </w:style>
  <w:style w:type="character" w:customStyle="1" w:styleId="WW-Absatz-Standardschriftart111111111111111111">
    <w:name w:val="WW-Absatz-Standardschriftart111111111111111111"/>
    <w:rsid w:val="00552892"/>
  </w:style>
  <w:style w:type="character" w:customStyle="1" w:styleId="WW-Absatz-Standardschriftart1111111111111111111">
    <w:name w:val="WW-Absatz-Standardschriftart1111111111111111111"/>
    <w:rsid w:val="00552892"/>
  </w:style>
  <w:style w:type="character" w:customStyle="1" w:styleId="WW-Absatz-Standardschriftart11111111111111111111">
    <w:name w:val="WW-Absatz-Standardschriftart11111111111111111111"/>
    <w:rsid w:val="00552892"/>
  </w:style>
  <w:style w:type="character" w:customStyle="1" w:styleId="WW-Absatz-Standardschriftart111111111111111111111">
    <w:name w:val="WW-Absatz-Standardschriftart111111111111111111111"/>
    <w:rsid w:val="00552892"/>
  </w:style>
  <w:style w:type="character" w:customStyle="1" w:styleId="WW-Absatz-Standardschriftart1111111111111111111111">
    <w:name w:val="WW-Absatz-Standardschriftart1111111111111111111111"/>
    <w:rsid w:val="00552892"/>
  </w:style>
  <w:style w:type="character" w:customStyle="1" w:styleId="WW-Absatz-Standardschriftart11111111111111111111111">
    <w:name w:val="WW-Absatz-Standardschriftart11111111111111111111111"/>
    <w:rsid w:val="00552892"/>
  </w:style>
  <w:style w:type="character" w:customStyle="1" w:styleId="WW-Absatz-Standardschriftart111111111111111111111111">
    <w:name w:val="WW-Absatz-Standardschriftart111111111111111111111111"/>
    <w:rsid w:val="00552892"/>
  </w:style>
  <w:style w:type="character" w:customStyle="1" w:styleId="WW-Absatz-Standardschriftart1111111111111111111111111">
    <w:name w:val="WW-Absatz-Standardschriftart1111111111111111111111111"/>
    <w:rsid w:val="00552892"/>
  </w:style>
  <w:style w:type="character" w:customStyle="1" w:styleId="WW-Absatz-Standardschriftart11111111111111111111111111">
    <w:name w:val="WW-Absatz-Standardschriftart11111111111111111111111111"/>
    <w:rsid w:val="00552892"/>
  </w:style>
  <w:style w:type="character" w:customStyle="1" w:styleId="WW-Absatz-Standardschriftart111111111111111111111111111">
    <w:name w:val="WW-Absatz-Standardschriftart111111111111111111111111111"/>
    <w:rsid w:val="00552892"/>
  </w:style>
  <w:style w:type="character" w:customStyle="1" w:styleId="WW-Absatz-Standardschriftart1111111111111111111111111111">
    <w:name w:val="WW-Absatz-Standardschriftart1111111111111111111111111111"/>
    <w:rsid w:val="00552892"/>
  </w:style>
  <w:style w:type="character" w:customStyle="1" w:styleId="WW-Absatz-Standardschriftart11111111111111111111111111111">
    <w:name w:val="WW-Absatz-Standardschriftart11111111111111111111111111111"/>
    <w:rsid w:val="00552892"/>
  </w:style>
  <w:style w:type="character" w:customStyle="1" w:styleId="WW-Absatz-Standardschriftart111111111111111111111111111111">
    <w:name w:val="WW-Absatz-Standardschriftart111111111111111111111111111111"/>
    <w:rsid w:val="00552892"/>
  </w:style>
  <w:style w:type="character" w:customStyle="1" w:styleId="WW-Absatz-Standardschriftart1111111111111111111111111111111">
    <w:name w:val="WW-Absatz-Standardschriftart1111111111111111111111111111111"/>
    <w:rsid w:val="00552892"/>
  </w:style>
  <w:style w:type="character" w:customStyle="1" w:styleId="WW-Absatz-Standardschriftart11111111111111111111111111111111">
    <w:name w:val="WW-Absatz-Standardschriftart11111111111111111111111111111111"/>
    <w:rsid w:val="00552892"/>
  </w:style>
  <w:style w:type="character" w:customStyle="1" w:styleId="22">
    <w:name w:val="Основной шрифт абзаца2"/>
    <w:rsid w:val="00552892"/>
  </w:style>
  <w:style w:type="character" w:customStyle="1" w:styleId="af5">
    <w:name w:val="Символ нумерации"/>
    <w:rsid w:val="00552892"/>
    <w:rPr>
      <w:rFonts w:ascii="Times New Roman" w:hAnsi="Times New Roman"/>
      <w:b w:val="0"/>
      <w:bCs w:val="0"/>
      <w:sz w:val="28"/>
      <w:szCs w:val="28"/>
    </w:rPr>
  </w:style>
  <w:style w:type="paragraph" w:customStyle="1" w:styleId="18">
    <w:name w:val="Знак1"/>
    <w:basedOn w:val="a"/>
    <w:rsid w:val="00552892"/>
    <w:pPr>
      <w:widowControl/>
      <w:spacing w:after="160" w:line="240" w:lineRule="exact"/>
    </w:pPr>
    <w:rPr>
      <w:rFonts w:eastAsia="Times New Roman"/>
      <w:sz w:val="20"/>
      <w:szCs w:val="20"/>
      <w:lang w:eastAsia="hi-IN" w:bidi="hi-IN"/>
    </w:rPr>
  </w:style>
  <w:style w:type="paragraph" w:customStyle="1" w:styleId="19">
    <w:name w:val="Абзац списка1"/>
    <w:basedOn w:val="a"/>
    <w:rsid w:val="00552892"/>
    <w:pPr>
      <w:widowControl/>
      <w:ind w:left="720"/>
    </w:pPr>
    <w:rPr>
      <w:rFonts w:eastAsia="Lucida Sans Unicode" w:cs="Mangal"/>
      <w:lang w:eastAsia="hi-IN" w:bidi="hi-IN"/>
    </w:rPr>
  </w:style>
  <w:style w:type="paragraph" w:customStyle="1" w:styleId="ConsTitle">
    <w:name w:val="ConsTitle"/>
    <w:rsid w:val="00552892"/>
    <w:pPr>
      <w:widowControl w:val="0"/>
      <w:suppressAutoHyphens/>
      <w:spacing w:after="0" w:line="240" w:lineRule="auto"/>
    </w:pPr>
    <w:rPr>
      <w:rFonts w:ascii="Arial" w:eastAsia="Arial" w:hAnsi="Arial" w:cs="Times New Roman"/>
      <w:b/>
      <w:sz w:val="20"/>
      <w:szCs w:val="20"/>
      <w:lang w:eastAsia="ar-SA"/>
    </w:rPr>
  </w:style>
  <w:style w:type="paragraph" w:customStyle="1" w:styleId="ConsPlusNonformat">
    <w:name w:val="ConsPlusNonformat"/>
    <w:rsid w:val="00552892"/>
    <w:pPr>
      <w:suppressAutoHyphens/>
      <w:autoSpaceDE w:val="0"/>
      <w:spacing w:after="0" w:line="240" w:lineRule="auto"/>
    </w:pPr>
    <w:rPr>
      <w:rFonts w:ascii="Courier New" w:eastAsia="Arial" w:hAnsi="Courier New" w:cs="Courier New"/>
      <w:sz w:val="20"/>
      <w:szCs w:val="20"/>
      <w:lang w:eastAsia="ar-SA"/>
    </w:rPr>
  </w:style>
  <w:style w:type="paragraph" w:customStyle="1" w:styleId="af6">
    <w:basedOn w:val="a"/>
    <w:next w:val="af7"/>
    <w:uiPriority w:val="99"/>
    <w:unhideWhenUsed/>
    <w:rsid w:val="00552892"/>
    <w:pPr>
      <w:widowControl/>
      <w:suppressAutoHyphens w:val="0"/>
      <w:spacing w:before="100" w:beforeAutospacing="1" w:after="119"/>
    </w:pPr>
    <w:rPr>
      <w:rFonts w:eastAsia="Times New Roman"/>
      <w:kern w:val="0"/>
      <w:lang w:eastAsia="ru-RU"/>
    </w:rPr>
  </w:style>
  <w:style w:type="paragraph" w:customStyle="1" w:styleId="ConsPlusNormal">
    <w:name w:val="ConsPlusNormal"/>
    <w:rsid w:val="00552892"/>
    <w:pPr>
      <w:widowControl w:val="0"/>
      <w:autoSpaceDE w:val="0"/>
      <w:autoSpaceDN w:val="0"/>
      <w:spacing w:after="0" w:line="240" w:lineRule="auto"/>
    </w:pPr>
    <w:rPr>
      <w:rFonts w:ascii="Arial" w:eastAsia="Times New Roman" w:hAnsi="Arial" w:cs="Arial"/>
      <w:sz w:val="20"/>
      <w:lang w:eastAsia="ru-RU"/>
    </w:rPr>
  </w:style>
  <w:style w:type="paragraph" w:customStyle="1" w:styleId="c">
    <w:name w:val="c"/>
    <w:basedOn w:val="a"/>
    <w:rsid w:val="00552892"/>
    <w:pPr>
      <w:widowControl/>
      <w:suppressAutoHyphens w:val="0"/>
      <w:spacing w:before="100" w:beforeAutospacing="1" w:after="100" w:afterAutospacing="1"/>
    </w:pPr>
    <w:rPr>
      <w:rFonts w:eastAsia="Times New Roman"/>
      <w:kern w:val="0"/>
      <w:lang w:eastAsia="ru-RU"/>
    </w:rPr>
  </w:style>
  <w:style w:type="paragraph" w:styleId="af7">
    <w:name w:val="Normal (Web)"/>
    <w:basedOn w:val="a"/>
    <w:uiPriority w:val="99"/>
    <w:semiHidden/>
    <w:unhideWhenUsed/>
    <w:rsid w:val="00552892"/>
  </w:style>
  <w:style w:type="paragraph" w:styleId="af8">
    <w:name w:val="No Spacing"/>
    <w:uiPriority w:val="1"/>
    <w:qFormat/>
    <w:rsid w:val="003246E2"/>
    <w:pPr>
      <w:spacing w:after="0" w:line="240" w:lineRule="auto"/>
    </w:pPr>
  </w:style>
  <w:style w:type="character" w:styleId="af9">
    <w:name w:val="annotation reference"/>
    <w:basedOn w:val="a0"/>
    <w:uiPriority w:val="99"/>
    <w:semiHidden/>
    <w:unhideWhenUsed/>
    <w:rsid w:val="00427D80"/>
    <w:rPr>
      <w:sz w:val="16"/>
      <w:szCs w:val="16"/>
    </w:rPr>
  </w:style>
  <w:style w:type="paragraph" w:styleId="afa">
    <w:name w:val="annotation text"/>
    <w:basedOn w:val="a"/>
    <w:link w:val="afb"/>
    <w:uiPriority w:val="99"/>
    <w:semiHidden/>
    <w:unhideWhenUsed/>
    <w:rsid w:val="00427D80"/>
    <w:rPr>
      <w:sz w:val="20"/>
      <w:szCs w:val="20"/>
    </w:rPr>
  </w:style>
  <w:style w:type="character" w:customStyle="1" w:styleId="afb">
    <w:name w:val="Текст примечания Знак"/>
    <w:basedOn w:val="a0"/>
    <w:link w:val="afa"/>
    <w:uiPriority w:val="99"/>
    <w:semiHidden/>
    <w:rsid w:val="00427D80"/>
    <w:rPr>
      <w:rFonts w:ascii="Times New Roman" w:eastAsia="Andale Sans UI" w:hAnsi="Times New Roman" w:cs="Times New Roman"/>
      <w:kern w:val="1"/>
      <w:sz w:val="20"/>
      <w:szCs w:val="20"/>
      <w:lang w:eastAsia="ar-SA"/>
    </w:rPr>
  </w:style>
  <w:style w:type="paragraph" w:styleId="afc">
    <w:name w:val="annotation subject"/>
    <w:basedOn w:val="afa"/>
    <w:next w:val="afa"/>
    <w:link w:val="afd"/>
    <w:uiPriority w:val="99"/>
    <w:semiHidden/>
    <w:unhideWhenUsed/>
    <w:rsid w:val="00427D80"/>
    <w:rPr>
      <w:b/>
      <w:bCs/>
    </w:rPr>
  </w:style>
  <w:style w:type="character" w:customStyle="1" w:styleId="afd">
    <w:name w:val="Тема примечания Знак"/>
    <w:basedOn w:val="afb"/>
    <w:link w:val="afc"/>
    <w:uiPriority w:val="99"/>
    <w:semiHidden/>
    <w:rsid w:val="00427D80"/>
    <w:rPr>
      <w:rFonts w:ascii="Times New Roman" w:eastAsia="Andale Sans UI" w:hAnsi="Times New Roman" w:cs="Times New Roman"/>
      <w:b/>
      <w:bCs/>
      <w:kern w:val="1"/>
      <w:sz w:val="20"/>
      <w:szCs w:val="20"/>
      <w:lang w:eastAsia="ar-SA"/>
    </w:rPr>
  </w:style>
  <w:style w:type="paragraph" w:customStyle="1" w:styleId="bodytext">
    <w:name w:val="bodytext"/>
    <w:basedOn w:val="a"/>
    <w:rsid w:val="004B4BD4"/>
    <w:pPr>
      <w:widowControl/>
      <w:suppressAutoHyphens w:val="0"/>
      <w:spacing w:before="100" w:beforeAutospacing="1" w:after="100" w:afterAutospacing="1"/>
    </w:pPr>
    <w:rPr>
      <w:rFonts w:eastAsia="Times New Roman"/>
      <w:kern w:val="0"/>
      <w:lang w:eastAsia="ru-RU"/>
    </w:rPr>
  </w:style>
  <w:style w:type="character" w:customStyle="1" w:styleId="1a">
    <w:name w:val="Гиперссылка1"/>
    <w:basedOn w:val="a0"/>
    <w:rsid w:val="004B4BD4"/>
  </w:style>
  <w:style w:type="character" w:customStyle="1" w:styleId="1b">
    <w:name w:val="Неразрешенное упоминание1"/>
    <w:basedOn w:val="a0"/>
    <w:uiPriority w:val="99"/>
    <w:semiHidden/>
    <w:unhideWhenUsed/>
    <w:rsid w:val="00EE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55424">
      <w:bodyDiv w:val="1"/>
      <w:marLeft w:val="0"/>
      <w:marRight w:val="0"/>
      <w:marTop w:val="0"/>
      <w:marBottom w:val="0"/>
      <w:divBdr>
        <w:top w:val="none" w:sz="0" w:space="0" w:color="auto"/>
        <w:left w:val="none" w:sz="0" w:space="0" w:color="auto"/>
        <w:bottom w:val="none" w:sz="0" w:space="0" w:color="auto"/>
        <w:right w:val="none" w:sz="0" w:space="0" w:color="auto"/>
      </w:divBdr>
    </w:div>
    <w:div w:id="344404100">
      <w:bodyDiv w:val="1"/>
      <w:marLeft w:val="0"/>
      <w:marRight w:val="0"/>
      <w:marTop w:val="0"/>
      <w:marBottom w:val="0"/>
      <w:divBdr>
        <w:top w:val="none" w:sz="0" w:space="0" w:color="auto"/>
        <w:left w:val="none" w:sz="0" w:space="0" w:color="auto"/>
        <w:bottom w:val="none" w:sz="0" w:space="0" w:color="auto"/>
        <w:right w:val="none" w:sz="0" w:space="0" w:color="auto"/>
      </w:divBdr>
    </w:div>
    <w:div w:id="458375856">
      <w:bodyDiv w:val="1"/>
      <w:marLeft w:val="0"/>
      <w:marRight w:val="0"/>
      <w:marTop w:val="0"/>
      <w:marBottom w:val="0"/>
      <w:divBdr>
        <w:top w:val="none" w:sz="0" w:space="0" w:color="auto"/>
        <w:left w:val="none" w:sz="0" w:space="0" w:color="auto"/>
        <w:bottom w:val="none" w:sz="0" w:space="0" w:color="auto"/>
        <w:right w:val="none" w:sz="0" w:space="0" w:color="auto"/>
      </w:divBdr>
    </w:div>
    <w:div w:id="690763316">
      <w:bodyDiv w:val="1"/>
      <w:marLeft w:val="0"/>
      <w:marRight w:val="0"/>
      <w:marTop w:val="0"/>
      <w:marBottom w:val="0"/>
      <w:divBdr>
        <w:top w:val="none" w:sz="0" w:space="0" w:color="auto"/>
        <w:left w:val="none" w:sz="0" w:space="0" w:color="auto"/>
        <w:bottom w:val="none" w:sz="0" w:space="0" w:color="auto"/>
        <w:right w:val="none" w:sz="0" w:space="0" w:color="auto"/>
      </w:divBdr>
    </w:div>
    <w:div w:id="719746843">
      <w:bodyDiv w:val="1"/>
      <w:marLeft w:val="0"/>
      <w:marRight w:val="0"/>
      <w:marTop w:val="0"/>
      <w:marBottom w:val="0"/>
      <w:divBdr>
        <w:top w:val="none" w:sz="0" w:space="0" w:color="auto"/>
        <w:left w:val="none" w:sz="0" w:space="0" w:color="auto"/>
        <w:bottom w:val="none" w:sz="0" w:space="0" w:color="auto"/>
        <w:right w:val="none" w:sz="0" w:space="0" w:color="auto"/>
      </w:divBdr>
    </w:div>
    <w:div w:id="1117869739">
      <w:bodyDiv w:val="1"/>
      <w:marLeft w:val="0"/>
      <w:marRight w:val="0"/>
      <w:marTop w:val="0"/>
      <w:marBottom w:val="0"/>
      <w:divBdr>
        <w:top w:val="none" w:sz="0" w:space="0" w:color="auto"/>
        <w:left w:val="none" w:sz="0" w:space="0" w:color="auto"/>
        <w:bottom w:val="none" w:sz="0" w:space="0" w:color="auto"/>
        <w:right w:val="none" w:sz="0" w:space="0" w:color="auto"/>
      </w:divBdr>
    </w:div>
    <w:div w:id="1313289509">
      <w:bodyDiv w:val="1"/>
      <w:marLeft w:val="0"/>
      <w:marRight w:val="0"/>
      <w:marTop w:val="0"/>
      <w:marBottom w:val="0"/>
      <w:divBdr>
        <w:top w:val="none" w:sz="0" w:space="0" w:color="auto"/>
        <w:left w:val="none" w:sz="0" w:space="0" w:color="auto"/>
        <w:bottom w:val="none" w:sz="0" w:space="0" w:color="auto"/>
        <w:right w:val="none" w:sz="0" w:space="0" w:color="auto"/>
      </w:divBdr>
    </w:div>
    <w:div w:id="1320841389">
      <w:bodyDiv w:val="1"/>
      <w:marLeft w:val="0"/>
      <w:marRight w:val="0"/>
      <w:marTop w:val="0"/>
      <w:marBottom w:val="0"/>
      <w:divBdr>
        <w:top w:val="none" w:sz="0" w:space="0" w:color="auto"/>
        <w:left w:val="none" w:sz="0" w:space="0" w:color="auto"/>
        <w:bottom w:val="none" w:sz="0" w:space="0" w:color="auto"/>
        <w:right w:val="none" w:sz="0" w:space="0" w:color="auto"/>
      </w:divBdr>
    </w:div>
    <w:div w:id="17470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D65E6A-8BC1-4F19-9990-006381530294" TargetMode="External"/><Relationship Id="rId13" Type="http://schemas.openxmlformats.org/officeDocument/2006/relationships/image" Target="media/image3.gif"/><Relationship Id="rId18"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image" Target="media/image2.gif"/><Relationship Id="rId17" Type="http://schemas.openxmlformats.org/officeDocument/2006/relationships/hyperlink" Target="https://pravo-search.minjust.ru/bigs/showDocument.html?id=0A02E7AB-81DC-427B-9BB7-ABFB1E14BDF3" TargetMode="External"/><Relationship Id="rId2" Type="http://schemas.openxmlformats.org/officeDocument/2006/relationships/styles" Target="styles.xml"/><Relationship Id="rId16" Type="http://schemas.openxmlformats.org/officeDocument/2006/relationships/hyperlink" Target="https://pravo-search.minjust.ru/bigs/showDocument.html?id=8F21B21C-A408-42C4-B9FE-A939B863C84A" TargetMode="Externa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hyperlink" Target="https://pravo-search.minjust.ru/bigs/showDocument.html?id=8F21B21C-A408-42C4-B9FE-A939B863C84A" TargetMode="External"/><Relationship Id="rId23" Type="http://schemas.openxmlformats.org/officeDocument/2006/relationships/theme" Target="theme/theme1.xml"/><Relationship Id="rId10" Type="http://schemas.openxmlformats.org/officeDocument/2006/relationships/hyperlink" Target="https://pravo-search.minjust.ru/bigs/showDocument.html?id=B5C1D49E-FAAD-4027-8721-C4ED5CA2F0A3"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https://pravo-search.minjust.ru/bigs/showDocument.html?id=B5C1D49E-FAAD-4027-8721-C4ED5CA2F0A3" TargetMode="External"/><Relationship Id="rId14" Type="http://schemas.openxmlformats.org/officeDocument/2006/relationships/image" Target="media/image4.gi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4575</Words>
  <Characters>26083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2024-12-11T10:56:00Z</cp:lastPrinted>
  <dcterms:created xsi:type="dcterms:W3CDTF">2025-04-01T20:19:00Z</dcterms:created>
  <dcterms:modified xsi:type="dcterms:W3CDTF">2025-05-06T07:22:00Z</dcterms:modified>
</cp:coreProperties>
</file>